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814"/>
        <w:tblW w:w="0" w:type="auto"/>
        <w:tblLook w:val="04A0" w:firstRow="1" w:lastRow="0" w:firstColumn="1" w:lastColumn="0" w:noHBand="0" w:noVBand="1"/>
      </w:tblPr>
      <w:tblGrid>
        <w:gridCol w:w="2178"/>
        <w:gridCol w:w="3510"/>
        <w:gridCol w:w="3888"/>
      </w:tblGrid>
      <w:tr w:rsidR="003D5DE5" w:rsidTr="00456F7C">
        <w:tc>
          <w:tcPr>
            <w:tcW w:w="2178" w:type="dxa"/>
            <w:shd w:val="clear" w:color="auto" w:fill="FBD4B4" w:themeFill="accent6" w:themeFillTint="66"/>
          </w:tcPr>
          <w:p w:rsidR="003D5DE5" w:rsidRDefault="003D5DE5" w:rsidP="00456F7C">
            <w:bookmarkStart w:id="0" w:name="_GoBack"/>
            <w:bookmarkEnd w:id="0"/>
            <w:r>
              <w:rPr>
                <w:rFonts w:hint="eastAsia"/>
              </w:rPr>
              <w:t>Time</w:t>
            </w:r>
          </w:p>
        </w:tc>
        <w:tc>
          <w:tcPr>
            <w:tcW w:w="3510" w:type="dxa"/>
            <w:shd w:val="clear" w:color="auto" w:fill="FBD4B4" w:themeFill="accent6" w:themeFillTint="66"/>
          </w:tcPr>
          <w:p w:rsidR="003D5DE5" w:rsidRDefault="003D5DE5" w:rsidP="00456F7C">
            <w:r>
              <w:rPr>
                <w:rFonts w:hint="eastAsia"/>
              </w:rPr>
              <w:t>Presenter</w:t>
            </w:r>
          </w:p>
        </w:tc>
        <w:tc>
          <w:tcPr>
            <w:tcW w:w="3888" w:type="dxa"/>
            <w:shd w:val="clear" w:color="auto" w:fill="FBD4B4" w:themeFill="accent6" w:themeFillTint="66"/>
          </w:tcPr>
          <w:p w:rsidR="003D5DE5" w:rsidRDefault="003D5DE5" w:rsidP="00456F7C">
            <w:r>
              <w:rPr>
                <w:rFonts w:hint="eastAsia"/>
              </w:rPr>
              <w:t>Topic</w:t>
            </w:r>
          </w:p>
        </w:tc>
      </w:tr>
      <w:tr w:rsidR="003D5DE5" w:rsidTr="00456F7C">
        <w:tc>
          <w:tcPr>
            <w:tcW w:w="2178" w:type="dxa"/>
          </w:tcPr>
          <w:p w:rsidR="003D5DE5" w:rsidRDefault="003D5DE5" w:rsidP="00456F7C">
            <w:r>
              <w:rPr>
                <w:rFonts w:hint="eastAsia"/>
              </w:rPr>
              <w:t>9:00-9:30</w:t>
            </w:r>
          </w:p>
        </w:tc>
        <w:tc>
          <w:tcPr>
            <w:tcW w:w="7398" w:type="dxa"/>
            <w:gridSpan w:val="2"/>
          </w:tcPr>
          <w:p w:rsidR="003D5DE5" w:rsidRDefault="003D5DE5" w:rsidP="00456F7C">
            <w:pPr>
              <w:jc w:val="center"/>
            </w:pPr>
            <w:r>
              <w:rPr>
                <w:rFonts w:hint="eastAsia"/>
              </w:rPr>
              <w:t>Registration</w:t>
            </w:r>
          </w:p>
        </w:tc>
      </w:tr>
      <w:tr w:rsidR="003D5DE5" w:rsidTr="00456F7C">
        <w:tc>
          <w:tcPr>
            <w:tcW w:w="2178" w:type="dxa"/>
          </w:tcPr>
          <w:p w:rsidR="003D5DE5" w:rsidRDefault="003D5DE5" w:rsidP="00456F7C">
            <w:r>
              <w:rPr>
                <w:rFonts w:hint="eastAsia"/>
              </w:rPr>
              <w:t>9:30-9:50</w:t>
            </w:r>
          </w:p>
        </w:tc>
        <w:tc>
          <w:tcPr>
            <w:tcW w:w="3510" w:type="dxa"/>
          </w:tcPr>
          <w:p w:rsidR="003D5DE5" w:rsidRDefault="003D5DE5" w:rsidP="00456F7C">
            <w:r>
              <w:rPr>
                <w:rFonts w:hint="eastAsia"/>
              </w:rPr>
              <w:t>김영선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사장</w:t>
            </w:r>
            <w:r>
              <w:rPr>
                <w:rFonts w:hint="eastAsia"/>
              </w:rPr>
              <w:t xml:space="preserve"> (ASML Country Manager </w:t>
            </w:r>
            <w:r>
              <w:t>–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Korea&amp;China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3888" w:type="dxa"/>
          </w:tcPr>
          <w:p w:rsidR="003D5DE5" w:rsidRDefault="003D5DE5" w:rsidP="00456F7C">
            <w:r>
              <w:rPr>
                <w:rFonts w:hint="eastAsia"/>
              </w:rPr>
              <w:t>오프닝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환영사</w:t>
            </w:r>
          </w:p>
        </w:tc>
      </w:tr>
      <w:tr w:rsidR="003D5DE5" w:rsidTr="00456F7C">
        <w:tc>
          <w:tcPr>
            <w:tcW w:w="2178" w:type="dxa"/>
          </w:tcPr>
          <w:p w:rsidR="003D5DE5" w:rsidRDefault="003D5DE5" w:rsidP="00456F7C">
            <w:r>
              <w:rPr>
                <w:rFonts w:hint="eastAsia"/>
              </w:rPr>
              <w:t>9:50-10:30</w:t>
            </w:r>
          </w:p>
        </w:tc>
        <w:tc>
          <w:tcPr>
            <w:tcW w:w="3510" w:type="dxa"/>
          </w:tcPr>
          <w:p w:rsidR="003D5DE5" w:rsidRDefault="003D5DE5" w:rsidP="00456F7C">
            <w:r>
              <w:rPr>
                <w:rFonts w:hint="eastAsia"/>
              </w:rPr>
              <w:t>Christophe Fouquet (ASML-EVP Applications)</w:t>
            </w:r>
          </w:p>
        </w:tc>
        <w:tc>
          <w:tcPr>
            <w:tcW w:w="3888" w:type="dxa"/>
          </w:tcPr>
          <w:p w:rsidR="003D5DE5" w:rsidRDefault="003D5DE5" w:rsidP="00456F7C">
            <w:r>
              <w:rPr>
                <w:rFonts w:hint="eastAsia"/>
              </w:rPr>
              <w:t>Keynote Speech : ASML Holistic Lithography</w:t>
            </w:r>
          </w:p>
        </w:tc>
      </w:tr>
      <w:tr w:rsidR="003D5DE5" w:rsidTr="00456F7C">
        <w:tc>
          <w:tcPr>
            <w:tcW w:w="2178" w:type="dxa"/>
          </w:tcPr>
          <w:p w:rsidR="003D5DE5" w:rsidRDefault="003D5DE5" w:rsidP="00456F7C">
            <w:r>
              <w:rPr>
                <w:rFonts w:hint="eastAsia"/>
              </w:rPr>
              <w:t>10:30-11:00</w:t>
            </w:r>
          </w:p>
        </w:tc>
        <w:tc>
          <w:tcPr>
            <w:tcW w:w="3510" w:type="dxa"/>
          </w:tcPr>
          <w:p w:rsidR="003D5DE5" w:rsidRDefault="003D5DE5" w:rsidP="00456F7C">
            <w:proofErr w:type="spellStart"/>
            <w:r>
              <w:rPr>
                <w:rFonts w:hint="eastAsia"/>
              </w:rPr>
              <w:t>Dr.Rich</w:t>
            </w:r>
            <w:proofErr w:type="spellEnd"/>
            <w:r>
              <w:rPr>
                <w:rFonts w:hint="eastAsia"/>
              </w:rPr>
              <w:t xml:space="preserve"> Wise (LAM)</w:t>
            </w:r>
          </w:p>
        </w:tc>
        <w:tc>
          <w:tcPr>
            <w:tcW w:w="3888" w:type="dxa"/>
          </w:tcPr>
          <w:p w:rsidR="003D5DE5" w:rsidRDefault="003D5DE5" w:rsidP="00456F7C">
            <w:r>
              <w:rPr>
                <w:rFonts w:hint="eastAsia"/>
              </w:rPr>
              <w:t>Invited Talk (Advanced Patterning Technologies to Enable Lithography Scaling)</w:t>
            </w:r>
          </w:p>
        </w:tc>
      </w:tr>
      <w:tr w:rsidR="003D5DE5" w:rsidTr="00456F7C">
        <w:tc>
          <w:tcPr>
            <w:tcW w:w="2178" w:type="dxa"/>
          </w:tcPr>
          <w:p w:rsidR="003D5DE5" w:rsidRDefault="003D5DE5" w:rsidP="00456F7C">
            <w:r>
              <w:rPr>
                <w:rFonts w:hint="eastAsia"/>
              </w:rPr>
              <w:t>11:30-12:00</w:t>
            </w:r>
          </w:p>
        </w:tc>
        <w:tc>
          <w:tcPr>
            <w:tcW w:w="3510" w:type="dxa"/>
          </w:tcPr>
          <w:p w:rsidR="003D5DE5" w:rsidRDefault="003D5DE5" w:rsidP="00456F7C">
            <w:r>
              <w:rPr>
                <w:rFonts w:hint="eastAsia"/>
              </w:rPr>
              <w:t>윤병선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책임</w:t>
            </w:r>
            <w:r>
              <w:rPr>
                <w:rFonts w:hint="eastAsia"/>
              </w:rPr>
              <w:t xml:space="preserve"> (SK </w:t>
            </w:r>
            <w:r>
              <w:rPr>
                <w:rFonts w:hint="eastAsia"/>
              </w:rPr>
              <w:t>하이닉스</w:t>
            </w:r>
            <w:r>
              <w:rPr>
                <w:rFonts w:hint="eastAsia"/>
              </w:rPr>
              <w:t>)</w:t>
            </w:r>
          </w:p>
        </w:tc>
        <w:tc>
          <w:tcPr>
            <w:tcW w:w="3888" w:type="dxa"/>
          </w:tcPr>
          <w:p w:rsidR="003D5DE5" w:rsidRDefault="003D5DE5" w:rsidP="00456F7C">
            <w:r>
              <w:rPr>
                <w:rFonts w:hint="eastAsia"/>
              </w:rPr>
              <w:t>OPC Challenge</w:t>
            </w:r>
          </w:p>
        </w:tc>
      </w:tr>
      <w:tr w:rsidR="003D5DE5" w:rsidTr="00456F7C">
        <w:tc>
          <w:tcPr>
            <w:tcW w:w="2178" w:type="dxa"/>
          </w:tcPr>
          <w:p w:rsidR="003D5DE5" w:rsidRDefault="003D5DE5" w:rsidP="00456F7C">
            <w:r>
              <w:rPr>
                <w:rFonts w:hint="eastAsia"/>
              </w:rPr>
              <w:t>12:00-12:30</w:t>
            </w:r>
          </w:p>
        </w:tc>
        <w:tc>
          <w:tcPr>
            <w:tcW w:w="3510" w:type="dxa"/>
          </w:tcPr>
          <w:p w:rsidR="003D5DE5" w:rsidRDefault="003D5DE5" w:rsidP="00456F7C">
            <w:r>
              <w:rPr>
                <w:rFonts w:hint="eastAsia"/>
              </w:rPr>
              <w:t>김병국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수석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삼성전자</w:t>
            </w:r>
            <w:r>
              <w:rPr>
                <w:rFonts w:hint="eastAsia"/>
              </w:rPr>
              <w:t>)</w:t>
            </w:r>
          </w:p>
        </w:tc>
        <w:tc>
          <w:tcPr>
            <w:tcW w:w="3888" w:type="dxa"/>
          </w:tcPr>
          <w:p w:rsidR="003D5DE5" w:rsidRDefault="003D5DE5" w:rsidP="00456F7C">
            <w:r>
              <w:rPr>
                <w:rFonts w:hint="eastAsia"/>
              </w:rPr>
              <w:t>EUV inspection</w:t>
            </w:r>
          </w:p>
        </w:tc>
      </w:tr>
      <w:tr w:rsidR="003D5DE5" w:rsidTr="00456F7C">
        <w:tc>
          <w:tcPr>
            <w:tcW w:w="2178" w:type="dxa"/>
          </w:tcPr>
          <w:p w:rsidR="003D5DE5" w:rsidRDefault="003D5DE5" w:rsidP="00456F7C">
            <w:r>
              <w:rPr>
                <w:rFonts w:hint="eastAsia"/>
              </w:rPr>
              <w:t>12:30-13:30</w:t>
            </w:r>
          </w:p>
        </w:tc>
        <w:tc>
          <w:tcPr>
            <w:tcW w:w="7398" w:type="dxa"/>
            <w:gridSpan w:val="2"/>
          </w:tcPr>
          <w:p w:rsidR="003D5DE5" w:rsidRDefault="003D5DE5" w:rsidP="00456F7C">
            <w:pPr>
              <w:jc w:val="center"/>
            </w:pPr>
            <w:r>
              <w:rPr>
                <w:rFonts w:hint="eastAsia"/>
              </w:rPr>
              <w:t>점심</w:t>
            </w:r>
          </w:p>
        </w:tc>
      </w:tr>
      <w:tr w:rsidR="003D5DE5" w:rsidTr="00456F7C">
        <w:tc>
          <w:tcPr>
            <w:tcW w:w="2178" w:type="dxa"/>
          </w:tcPr>
          <w:p w:rsidR="003D5DE5" w:rsidRDefault="003D5DE5" w:rsidP="00456F7C">
            <w:r>
              <w:rPr>
                <w:rFonts w:hint="eastAsia"/>
              </w:rPr>
              <w:t>13:30-14:00</w:t>
            </w:r>
          </w:p>
        </w:tc>
        <w:tc>
          <w:tcPr>
            <w:tcW w:w="3510" w:type="dxa"/>
          </w:tcPr>
          <w:p w:rsidR="003D5DE5" w:rsidRDefault="003D5DE5" w:rsidP="00456F7C">
            <w:r>
              <w:rPr>
                <w:rFonts w:hint="eastAsia"/>
              </w:rPr>
              <w:t>김동주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상무</w:t>
            </w:r>
            <w:r>
              <w:rPr>
                <w:rFonts w:hint="eastAsia"/>
              </w:rPr>
              <w:t xml:space="preserve"> (ASML)</w:t>
            </w:r>
          </w:p>
        </w:tc>
        <w:tc>
          <w:tcPr>
            <w:tcW w:w="3888" w:type="dxa"/>
          </w:tcPr>
          <w:p w:rsidR="003D5DE5" w:rsidRDefault="003D5DE5" w:rsidP="00456F7C">
            <w:r>
              <w:rPr>
                <w:rFonts w:hint="eastAsia"/>
              </w:rPr>
              <w:t>EUV</w:t>
            </w:r>
            <w:r w:rsidR="00657E8F">
              <w:rPr>
                <w:rFonts w:hint="eastAsia"/>
              </w:rPr>
              <w:t xml:space="preserve"> installation</w:t>
            </w:r>
          </w:p>
        </w:tc>
      </w:tr>
      <w:tr w:rsidR="00456F7C" w:rsidTr="00456F7C">
        <w:tc>
          <w:tcPr>
            <w:tcW w:w="2178" w:type="dxa"/>
          </w:tcPr>
          <w:p w:rsidR="00456F7C" w:rsidRDefault="00456F7C" w:rsidP="00456F7C">
            <w:r>
              <w:rPr>
                <w:rFonts w:hint="eastAsia"/>
              </w:rPr>
              <w:t>14:00-14:20</w:t>
            </w:r>
          </w:p>
        </w:tc>
        <w:tc>
          <w:tcPr>
            <w:tcW w:w="3510" w:type="dxa"/>
            <w:vMerge w:val="restart"/>
          </w:tcPr>
          <w:p w:rsidR="00456F7C" w:rsidRDefault="00456F7C" w:rsidP="00456F7C"/>
          <w:p w:rsidR="00456F7C" w:rsidRDefault="00456F7C" w:rsidP="00456F7C">
            <w:r>
              <w:rPr>
                <w:rFonts w:hint="eastAsia"/>
              </w:rPr>
              <w:t>Students</w:t>
            </w:r>
          </w:p>
        </w:tc>
        <w:tc>
          <w:tcPr>
            <w:tcW w:w="3888" w:type="dxa"/>
            <w:vMerge w:val="restart"/>
          </w:tcPr>
          <w:p w:rsidR="00456F7C" w:rsidRDefault="00456F7C" w:rsidP="00456F7C">
            <w:proofErr w:type="spellStart"/>
            <w:r>
              <w:rPr>
                <w:rFonts w:hint="eastAsia"/>
              </w:rPr>
              <w:t>Techtalk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논문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발표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석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박사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부문</w:t>
            </w:r>
            <w:r>
              <w:rPr>
                <w:rFonts w:hint="eastAsia"/>
              </w:rPr>
              <w:t>)</w:t>
            </w:r>
          </w:p>
        </w:tc>
      </w:tr>
      <w:tr w:rsidR="00456F7C" w:rsidTr="00456F7C">
        <w:tc>
          <w:tcPr>
            <w:tcW w:w="2178" w:type="dxa"/>
          </w:tcPr>
          <w:p w:rsidR="00456F7C" w:rsidRDefault="00456F7C" w:rsidP="00456F7C">
            <w:r>
              <w:rPr>
                <w:rFonts w:hint="eastAsia"/>
              </w:rPr>
              <w:t>14:20-14:40</w:t>
            </w:r>
          </w:p>
        </w:tc>
        <w:tc>
          <w:tcPr>
            <w:tcW w:w="3510" w:type="dxa"/>
            <w:vMerge/>
          </w:tcPr>
          <w:p w:rsidR="00456F7C" w:rsidRDefault="00456F7C" w:rsidP="00456F7C"/>
        </w:tc>
        <w:tc>
          <w:tcPr>
            <w:tcW w:w="3888" w:type="dxa"/>
            <w:vMerge/>
          </w:tcPr>
          <w:p w:rsidR="00456F7C" w:rsidRDefault="00456F7C" w:rsidP="00456F7C"/>
        </w:tc>
      </w:tr>
      <w:tr w:rsidR="00456F7C" w:rsidTr="00456F7C">
        <w:tc>
          <w:tcPr>
            <w:tcW w:w="2178" w:type="dxa"/>
          </w:tcPr>
          <w:p w:rsidR="00456F7C" w:rsidRDefault="00456F7C" w:rsidP="00456F7C">
            <w:r>
              <w:rPr>
                <w:rFonts w:hint="eastAsia"/>
              </w:rPr>
              <w:t>14:40-15:00</w:t>
            </w:r>
          </w:p>
        </w:tc>
        <w:tc>
          <w:tcPr>
            <w:tcW w:w="3510" w:type="dxa"/>
            <w:vMerge/>
          </w:tcPr>
          <w:p w:rsidR="00456F7C" w:rsidRDefault="00456F7C" w:rsidP="00456F7C"/>
        </w:tc>
        <w:tc>
          <w:tcPr>
            <w:tcW w:w="3888" w:type="dxa"/>
            <w:vMerge/>
          </w:tcPr>
          <w:p w:rsidR="00456F7C" w:rsidRDefault="00456F7C" w:rsidP="00456F7C"/>
        </w:tc>
      </w:tr>
      <w:tr w:rsidR="00456F7C" w:rsidTr="00456F7C">
        <w:tc>
          <w:tcPr>
            <w:tcW w:w="2178" w:type="dxa"/>
          </w:tcPr>
          <w:p w:rsidR="00456F7C" w:rsidRDefault="00456F7C" w:rsidP="00456F7C">
            <w:r>
              <w:rPr>
                <w:rFonts w:hint="eastAsia"/>
              </w:rPr>
              <w:t>15:30-16:00</w:t>
            </w:r>
          </w:p>
        </w:tc>
        <w:tc>
          <w:tcPr>
            <w:tcW w:w="3510" w:type="dxa"/>
            <w:vMerge w:val="restart"/>
          </w:tcPr>
          <w:p w:rsidR="00456F7C" w:rsidRDefault="00456F7C" w:rsidP="00456F7C"/>
          <w:p w:rsidR="00456F7C" w:rsidRDefault="00456F7C" w:rsidP="00456F7C">
            <w:r>
              <w:rPr>
                <w:rFonts w:hint="eastAsia"/>
              </w:rPr>
              <w:t>Young Professors</w:t>
            </w:r>
          </w:p>
        </w:tc>
        <w:tc>
          <w:tcPr>
            <w:tcW w:w="3888" w:type="dxa"/>
            <w:vMerge w:val="restart"/>
          </w:tcPr>
          <w:p w:rsidR="00456F7C" w:rsidRDefault="00456F7C" w:rsidP="00456F7C">
            <w:proofErr w:type="spellStart"/>
            <w:r>
              <w:rPr>
                <w:rFonts w:hint="eastAsia"/>
              </w:rPr>
              <w:t>Techtalk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논문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발표</w:t>
            </w:r>
            <w:r>
              <w:rPr>
                <w:rFonts w:hint="eastAsia"/>
              </w:rPr>
              <w:t xml:space="preserve"> (Young Professor </w:t>
            </w:r>
            <w:r>
              <w:rPr>
                <w:rFonts w:hint="eastAsia"/>
              </w:rPr>
              <w:t>부문</w:t>
            </w:r>
            <w:r>
              <w:rPr>
                <w:rFonts w:hint="eastAsia"/>
              </w:rPr>
              <w:t>)</w:t>
            </w:r>
          </w:p>
        </w:tc>
      </w:tr>
      <w:tr w:rsidR="00456F7C" w:rsidTr="00456F7C">
        <w:tc>
          <w:tcPr>
            <w:tcW w:w="2178" w:type="dxa"/>
          </w:tcPr>
          <w:p w:rsidR="00456F7C" w:rsidRDefault="00456F7C" w:rsidP="00456F7C">
            <w:r>
              <w:rPr>
                <w:rFonts w:hint="eastAsia"/>
              </w:rPr>
              <w:t>16:00-16:30</w:t>
            </w:r>
          </w:p>
        </w:tc>
        <w:tc>
          <w:tcPr>
            <w:tcW w:w="3510" w:type="dxa"/>
            <w:vMerge/>
          </w:tcPr>
          <w:p w:rsidR="00456F7C" w:rsidRDefault="00456F7C" w:rsidP="00456F7C"/>
        </w:tc>
        <w:tc>
          <w:tcPr>
            <w:tcW w:w="3888" w:type="dxa"/>
            <w:vMerge/>
          </w:tcPr>
          <w:p w:rsidR="00456F7C" w:rsidRDefault="00456F7C" w:rsidP="00456F7C"/>
        </w:tc>
      </w:tr>
      <w:tr w:rsidR="00456F7C" w:rsidTr="00456F7C">
        <w:tc>
          <w:tcPr>
            <w:tcW w:w="2178" w:type="dxa"/>
          </w:tcPr>
          <w:p w:rsidR="00456F7C" w:rsidRDefault="00456F7C" w:rsidP="00456F7C">
            <w:r>
              <w:rPr>
                <w:rFonts w:hint="eastAsia"/>
              </w:rPr>
              <w:t>16:30-17:00</w:t>
            </w:r>
          </w:p>
        </w:tc>
        <w:tc>
          <w:tcPr>
            <w:tcW w:w="3510" w:type="dxa"/>
            <w:vMerge/>
          </w:tcPr>
          <w:p w:rsidR="00456F7C" w:rsidRDefault="00456F7C" w:rsidP="00456F7C"/>
        </w:tc>
        <w:tc>
          <w:tcPr>
            <w:tcW w:w="3888" w:type="dxa"/>
            <w:vMerge/>
          </w:tcPr>
          <w:p w:rsidR="00456F7C" w:rsidRDefault="00456F7C" w:rsidP="00456F7C"/>
        </w:tc>
      </w:tr>
      <w:tr w:rsidR="00A4185A" w:rsidTr="00456F7C">
        <w:tc>
          <w:tcPr>
            <w:tcW w:w="2178" w:type="dxa"/>
          </w:tcPr>
          <w:p w:rsidR="00A4185A" w:rsidRDefault="00A4185A" w:rsidP="00456F7C">
            <w:r>
              <w:rPr>
                <w:rFonts w:hint="eastAsia"/>
              </w:rPr>
              <w:t>17:00-17:30</w:t>
            </w:r>
          </w:p>
        </w:tc>
        <w:tc>
          <w:tcPr>
            <w:tcW w:w="7398" w:type="dxa"/>
            <w:gridSpan w:val="2"/>
          </w:tcPr>
          <w:p w:rsidR="00A4185A" w:rsidRDefault="00456F7C" w:rsidP="00456F7C">
            <w:pPr>
              <w:jc w:val="center"/>
            </w:pPr>
            <w:r>
              <w:rPr>
                <w:rFonts w:hint="eastAsia"/>
              </w:rPr>
              <w:t>시상식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및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클로징</w:t>
            </w:r>
            <w:proofErr w:type="spellEnd"/>
          </w:p>
        </w:tc>
      </w:tr>
    </w:tbl>
    <w:p w:rsidR="00620CB3" w:rsidRPr="00456F7C" w:rsidRDefault="00456F7C" w:rsidP="00456F7C">
      <w:pPr>
        <w:jc w:val="center"/>
        <w:rPr>
          <w:b/>
          <w:sz w:val="24"/>
          <w:szCs w:val="24"/>
        </w:rPr>
      </w:pPr>
      <w:r w:rsidRPr="00456F7C">
        <w:rPr>
          <w:rFonts w:hint="eastAsia"/>
          <w:b/>
          <w:sz w:val="24"/>
          <w:szCs w:val="24"/>
        </w:rPr>
        <w:t xml:space="preserve">2017 ASML Korea Tech Talk </w:t>
      </w:r>
      <w:r w:rsidRPr="00456F7C">
        <w:rPr>
          <w:rFonts w:hint="eastAsia"/>
          <w:b/>
          <w:sz w:val="24"/>
          <w:szCs w:val="24"/>
        </w:rPr>
        <w:t>일정표</w:t>
      </w:r>
    </w:p>
    <w:p w:rsidR="003D5DE5" w:rsidRDefault="003D5DE5"/>
    <w:sectPr w:rsidR="003D5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DE5"/>
    <w:rsid w:val="002F16A0"/>
    <w:rsid w:val="003D5DE5"/>
    <w:rsid w:val="00456F7C"/>
    <w:rsid w:val="00620CB3"/>
    <w:rsid w:val="00657E8F"/>
    <w:rsid w:val="00A4185A"/>
    <w:rsid w:val="00B4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11236A-4AFF-489A-A746-A5BFCF5D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0D1BC-90FA-44A8-B04F-36EB58290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ASML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Ji-Yeon Kim</dc:creator>
  <cp:lastModifiedBy>이준호_매니저(마케팅커뮤니케이션4팀)</cp:lastModifiedBy>
  <cp:revision>2</cp:revision>
  <dcterms:created xsi:type="dcterms:W3CDTF">2017-09-19T01:43:00Z</dcterms:created>
  <dcterms:modified xsi:type="dcterms:W3CDTF">2017-09-19T01:43:00Z</dcterms:modified>
</cp:coreProperties>
</file>