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F80" w:rsidRPr="00DF7AA8" w:rsidRDefault="00636F53" w:rsidP="00DF7AA8">
      <w:pPr>
        <w:jc w:val="center"/>
        <w:rPr>
          <w:b/>
          <w:sz w:val="24"/>
        </w:rPr>
      </w:pPr>
      <w:r w:rsidRPr="00DF7AA8">
        <w:rPr>
          <w:rFonts w:hint="eastAsia"/>
          <w:b/>
          <w:sz w:val="24"/>
        </w:rPr>
        <w:t>2011 JCE 신입사원 공개채용</w:t>
      </w:r>
    </w:p>
    <w:p w:rsidR="00DB2F80" w:rsidRDefault="00DB2F80" w:rsidP="00775FC8">
      <w:pPr>
        <w:rPr>
          <w:b/>
          <w:sz w:val="22"/>
        </w:rPr>
      </w:pPr>
    </w:p>
    <w:p w:rsidR="00775FC8" w:rsidRDefault="00775FC8" w:rsidP="00775FC8">
      <w:pPr>
        <w:rPr>
          <w:b/>
          <w:sz w:val="22"/>
        </w:rPr>
      </w:pPr>
      <w:r w:rsidRPr="007B64F5">
        <w:rPr>
          <w:rFonts w:hint="eastAsia"/>
          <w:b/>
          <w:sz w:val="22"/>
        </w:rPr>
        <w:t>모집요강</w:t>
      </w:r>
    </w:p>
    <w:p w:rsidR="00943A15" w:rsidRDefault="00775FC8" w:rsidP="00943A1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모집분야</w:t>
      </w:r>
    </w:p>
    <w:tbl>
      <w:tblPr>
        <w:tblStyle w:val="a5"/>
        <w:tblW w:w="9180" w:type="dxa"/>
        <w:tblLayout w:type="fixed"/>
        <w:tblLook w:val="04A0"/>
      </w:tblPr>
      <w:tblGrid>
        <w:gridCol w:w="959"/>
        <w:gridCol w:w="1417"/>
        <w:gridCol w:w="3473"/>
        <w:gridCol w:w="3331"/>
      </w:tblGrid>
      <w:tr w:rsidR="00D61FDA" w:rsidRPr="00775FC8" w:rsidTr="004E0486">
        <w:trPr>
          <w:trHeight w:val="330"/>
        </w:trPr>
        <w:tc>
          <w:tcPr>
            <w:tcW w:w="959" w:type="dxa"/>
            <w:shd w:val="clear" w:color="auto" w:fill="DBE5F1" w:themeFill="accent1" w:themeFillTint="33"/>
            <w:noWrap/>
            <w:hideMark/>
          </w:tcPr>
          <w:p w:rsidR="00D61FDA" w:rsidRPr="00840DF5" w:rsidRDefault="00D61FDA" w:rsidP="00740D48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직군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hideMark/>
          </w:tcPr>
          <w:p w:rsidR="00D61FDA" w:rsidRPr="00840DF5" w:rsidRDefault="00D61FDA" w:rsidP="00740D48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직무</w:t>
            </w:r>
          </w:p>
        </w:tc>
        <w:tc>
          <w:tcPr>
            <w:tcW w:w="3473" w:type="dxa"/>
            <w:shd w:val="clear" w:color="auto" w:fill="DBE5F1" w:themeFill="accent1" w:themeFillTint="33"/>
            <w:noWrap/>
            <w:hideMark/>
          </w:tcPr>
          <w:p w:rsidR="00D61FDA" w:rsidRPr="00840DF5" w:rsidRDefault="00D61FDA" w:rsidP="00740D48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직무내용</w:t>
            </w:r>
          </w:p>
        </w:tc>
        <w:tc>
          <w:tcPr>
            <w:tcW w:w="3331" w:type="dxa"/>
            <w:shd w:val="clear" w:color="auto" w:fill="DBE5F1" w:themeFill="accent1" w:themeFillTint="33"/>
            <w:noWrap/>
            <w:hideMark/>
          </w:tcPr>
          <w:p w:rsidR="00D61FDA" w:rsidRPr="00840DF5" w:rsidRDefault="001851F4" w:rsidP="00740D48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자격요건</w:t>
            </w:r>
            <w:r w:rsidR="00D61FDA" w:rsidRPr="00840DF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및 우대사항</w:t>
            </w:r>
          </w:p>
        </w:tc>
      </w:tr>
      <w:tr w:rsidR="00690AAF" w:rsidRPr="00775FC8" w:rsidTr="004E0486">
        <w:trPr>
          <w:trHeight w:val="670"/>
        </w:trPr>
        <w:tc>
          <w:tcPr>
            <w:tcW w:w="959" w:type="dxa"/>
            <w:vMerge w:val="restart"/>
            <w:noWrap/>
            <w:hideMark/>
          </w:tcPr>
          <w:p w:rsidR="00690AAF" w:rsidRPr="00840DF5" w:rsidRDefault="00690AA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개발</w:t>
            </w:r>
          </w:p>
        </w:tc>
        <w:tc>
          <w:tcPr>
            <w:tcW w:w="1417" w:type="dxa"/>
            <w:noWrap/>
            <w:hideMark/>
          </w:tcPr>
          <w:p w:rsidR="00690AAF" w:rsidRPr="00840DF5" w:rsidRDefault="00690AA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게임기획</w:t>
            </w:r>
          </w:p>
        </w:tc>
        <w:tc>
          <w:tcPr>
            <w:tcW w:w="3473" w:type="dxa"/>
            <w:noWrap/>
            <w:hideMark/>
          </w:tcPr>
          <w:p w:rsidR="0016518F" w:rsidRDefault="00AE139B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 w:rsidR="0016518F">
              <w:rPr>
                <w:rFonts w:ascii="맑은 고딕" w:eastAsia="맑은 고딕" w:hAnsi="맑은 고딕" w:hint="eastAsia"/>
                <w:sz w:val="18"/>
                <w:szCs w:val="18"/>
              </w:rPr>
              <w:t>신규 프로젝트 기획</w:t>
            </w:r>
          </w:p>
          <w:p w:rsidR="00C861D5" w:rsidRPr="00C861D5" w:rsidRDefault="0016518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게임의 </w:t>
            </w:r>
            <w:proofErr w:type="spellStart"/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컨셉</w:t>
            </w:r>
            <w:proofErr w:type="spellEnd"/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, 설정 기획</w:t>
            </w:r>
          </w:p>
          <w:p w:rsidR="00C861D5" w:rsidRPr="00C861D5" w:rsidRDefault="00C861D5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-게임의 규칙, 시스템 디자인</w:t>
            </w:r>
          </w:p>
          <w:p w:rsidR="00690AAF" w:rsidRPr="00840DF5" w:rsidRDefault="00C861D5" w:rsidP="00AE139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-레벨디자인 및 </w:t>
            </w:r>
            <w:proofErr w:type="spellStart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밸런싱</w:t>
            </w:r>
            <w:proofErr w:type="spellEnd"/>
          </w:p>
        </w:tc>
        <w:tc>
          <w:tcPr>
            <w:tcW w:w="3331" w:type="dxa"/>
            <w:noWrap/>
            <w:hideMark/>
          </w:tcPr>
          <w:p w:rsidR="00C861D5" w:rsidRPr="00C861D5" w:rsidRDefault="00C861D5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-게임에 대한 풍부한 창작 아이디어</w:t>
            </w:r>
          </w:p>
          <w:p w:rsidR="00690AAF" w:rsidRPr="00840DF5" w:rsidRDefault="00AE139B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아이디어의 구체화 능력</w:t>
            </w:r>
          </w:p>
        </w:tc>
      </w:tr>
      <w:tr w:rsidR="00690AAF" w:rsidRPr="00775FC8" w:rsidTr="00820250">
        <w:trPr>
          <w:trHeight w:val="278"/>
        </w:trPr>
        <w:tc>
          <w:tcPr>
            <w:tcW w:w="959" w:type="dxa"/>
            <w:vMerge/>
            <w:hideMark/>
          </w:tcPr>
          <w:p w:rsidR="00690AAF" w:rsidRPr="00840DF5" w:rsidRDefault="00690AA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690AAF" w:rsidRPr="00840DF5" w:rsidRDefault="00943A15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서버프로그래밍</w:t>
            </w:r>
          </w:p>
        </w:tc>
        <w:tc>
          <w:tcPr>
            <w:tcW w:w="3473" w:type="dxa"/>
            <w:noWrap/>
            <w:hideMark/>
          </w:tcPr>
          <w:p w:rsidR="00C861D5" w:rsidRPr="00C861D5" w:rsidRDefault="00AE139B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게임서버 개발 및 </w:t>
            </w:r>
            <w:proofErr w:type="spellStart"/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컨텐츠</w:t>
            </w:r>
            <w:proofErr w:type="spellEnd"/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구현</w:t>
            </w:r>
          </w:p>
          <w:p w:rsidR="00C861D5" w:rsidRPr="00C861D5" w:rsidRDefault="00C861D5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-게임 서버 및 통신 모듈제작(C++)</w:t>
            </w:r>
          </w:p>
          <w:p w:rsidR="00690AAF" w:rsidRPr="00840DF5" w:rsidRDefault="00C861D5" w:rsidP="00AE139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-DB설계 및 프로그래밍(MS SQL)</w:t>
            </w:r>
          </w:p>
        </w:tc>
        <w:tc>
          <w:tcPr>
            <w:tcW w:w="3331" w:type="dxa"/>
            <w:noWrap/>
            <w:hideMark/>
          </w:tcPr>
          <w:p w:rsidR="005A1768" w:rsidRDefault="00AE139B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C, C++</w:t>
            </w:r>
            <w:r w:rsidR="004E7BA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, </w:t>
            </w:r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MS SQL</w:t>
            </w:r>
            <w:r w:rsidR="005A1768">
              <w:rPr>
                <w:rFonts w:ascii="맑은 고딕" w:eastAsia="맑은 고딕" w:hAnsi="맑은 고딕" w:hint="eastAsia"/>
                <w:sz w:val="18"/>
                <w:szCs w:val="18"/>
              </w:rPr>
              <w:t>활용 능력</w:t>
            </w:r>
          </w:p>
          <w:p w:rsidR="00690AAF" w:rsidRPr="004E7BAC" w:rsidRDefault="005A1768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="004E7BAC" w:rsidRPr="00C861D5">
              <w:rPr>
                <w:rFonts w:ascii="맑은 고딕" w:eastAsia="맑은 고딕" w:hAnsi="맑은 고딕"/>
                <w:sz w:val="18"/>
                <w:szCs w:val="18"/>
              </w:rPr>
              <w:t>STL</w:t>
            </w:r>
            <w:r w:rsidR="004E7BAC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, </w:t>
            </w:r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Win32 API</w:t>
            </w:r>
            <w:r w:rsidR="004E7BAC">
              <w:rPr>
                <w:rFonts w:ascii="맑은 고딕" w:eastAsia="맑은 고딕" w:hAnsi="맑은 고딕" w:hint="eastAsia"/>
                <w:sz w:val="18"/>
                <w:szCs w:val="18"/>
              </w:rPr>
              <w:t>, MFC, DirectX</w:t>
            </w:r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활용 우대</w:t>
            </w:r>
          </w:p>
        </w:tc>
      </w:tr>
      <w:tr w:rsidR="00690AAF" w:rsidRPr="00775FC8" w:rsidTr="004E0486">
        <w:trPr>
          <w:trHeight w:val="330"/>
        </w:trPr>
        <w:tc>
          <w:tcPr>
            <w:tcW w:w="959" w:type="dxa"/>
            <w:vMerge/>
            <w:noWrap/>
            <w:hideMark/>
          </w:tcPr>
          <w:p w:rsidR="00690AAF" w:rsidRPr="00840DF5" w:rsidRDefault="00690AA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690AAF" w:rsidRPr="00840DF5" w:rsidRDefault="00943A15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클라이언트프로그래밍</w:t>
            </w:r>
          </w:p>
        </w:tc>
        <w:tc>
          <w:tcPr>
            <w:tcW w:w="3473" w:type="dxa"/>
            <w:noWrap/>
            <w:hideMark/>
          </w:tcPr>
          <w:p w:rsidR="00C861D5" w:rsidRPr="00C861D5" w:rsidRDefault="00AE139B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3D 게임 클라이언트(</w:t>
            </w:r>
            <w:proofErr w:type="spellStart"/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로직</w:t>
            </w:r>
            <w:proofErr w:type="spellEnd"/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, UI등) 제작(C++</w:t>
            </w:r>
            <w:proofErr w:type="gramStart"/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,DirectX</w:t>
            </w:r>
            <w:proofErr w:type="gramEnd"/>
            <w:r w:rsidR="00C861D5" w:rsidRPr="00C861D5">
              <w:rPr>
                <w:rFonts w:ascii="맑은 고딕" w:eastAsia="맑은 고딕" w:hAnsi="맑은 고딕"/>
                <w:sz w:val="18"/>
                <w:szCs w:val="18"/>
              </w:rPr>
              <w:t>)</w:t>
            </w:r>
          </w:p>
          <w:p w:rsidR="00690AAF" w:rsidRPr="00840DF5" w:rsidRDefault="00C861D5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 xml:space="preserve">-각종 게임 </w:t>
            </w:r>
            <w:proofErr w:type="spellStart"/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제작툴</w:t>
            </w:r>
            <w:proofErr w:type="spellEnd"/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 xml:space="preserve"> 제작(MFC)</w:t>
            </w:r>
          </w:p>
        </w:tc>
        <w:tc>
          <w:tcPr>
            <w:tcW w:w="3331" w:type="dxa"/>
            <w:noWrap/>
            <w:hideMark/>
          </w:tcPr>
          <w:p w:rsidR="00C861D5" w:rsidRPr="00C861D5" w:rsidRDefault="00C861D5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 w:rsidR="0016518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C, </w:t>
            </w:r>
            <w:r w:rsidR="0016518F">
              <w:rPr>
                <w:rFonts w:ascii="맑은 고딕" w:eastAsia="맑은 고딕" w:hAnsi="맑은 고딕"/>
                <w:sz w:val="18"/>
                <w:szCs w:val="18"/>
              </w:rPr>
              <w:t>C++,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DirectX 활용</w:t>
            </w:r>
            <w:r w:rsidR="0016518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능력</w:t>
            </w:r>
          </w:p>
          <w:p w:rsidR="00690AAF" w:rsidRDefault="00C861D5" w:rsidP="004E7BAC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-3D 프로그래밍에 필요한 기본적인 수학 지식 보유</w:t>
            </w:r>
          </w:p>
          <w:p w:rsidR="005A1768" w:rsidRPr="005A1768" w:rsidRDefault="005A1768" w:rsidP="005A176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API, MFC, STL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등 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각종 게임 관련 알고리즘 활용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우대</w:t>
            </w:r>
          </w:p>
        </w:tc>
      </w:tr>
      <w:tr w:rsidR="008F5C7E" w:rsidRPr="00775FC8" w:rsidTr="004E0486">
        <w:trPr>
          <w:trHeight w:val="330"/>
        </w:trPr>
        <w:tc>
          <w:tcPr>
            <w:tcW w:w="959" w:type="dxa"/>
            <w:vMerge w:val="restart"/>
            <w:hideMark/>
          </w:tcPr>
          <w:p w:rsidR="008F5C7E" w:rsidRPr="00840DF5" w:rsidRDefault="008F5C7E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사업</w:t>
            </w:r>
          </w:p>
        </w:tc>
        <w:tc>
          <w:tcPr>
            <w:tcW w:w="1417" w:type="dxa"/>
            <w:hideMark/>
          </w:tcPr>
          <w:p w:rsidR="008F5C7E" w:rsidRPr="00840DF5" w:rsidRDefault="008F5C7E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마케팅</w:t>
            </w:r>
          </w:p>
        </w:tc>
        <w:tc>
          <w:tcPr>
            <w:tcW w:w="3473" w:type="dxa"/>
            <w:noWrap/>
            <w:hideMark/>
          </w:tcPr>
          <w:p w:rsidR="008F5C7E" w:rsidRPr="007D1EDF" w:rsidRDefault="008F5C7E" w:rsidP="007D1EDF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</w:t>
            </w:r>
            <w:proofErr w:type="spellStart"/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>온오프라인</w:t>
            </w:r>
            <w:proofErr w:type="spellEnd"/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광고</w:t>
            </w:r>
            <w:proofErr w:type="gramStart"/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>,프로모션</w:t>
            </w:r>
            <w:proofErr w:type="gramEnd"/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기획/실행 </w:t>
            </w:r>
          </w:p>
          <w:p w:rsidR="008F5C7E" w:rsidRPr="007D1EDF" w:rsidRDefault="008F5C7E" w:rsidP="007D1EDF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>- 제휴 프로모션 및 부가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proofErr w:type="spellStart"/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>매출원</w:t>
            </w:r>
            <w:proofErr w:type="spellEnd"/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발굴/추진</w:t>
            </w:r>
          </w:p>
          <w:p w:rsidR="008F5C7E" w:rsidRPr="00840DF5" w:rsidRDefault="008F5C7E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e</w:t>
            </w:r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>스포츠 리그 기획/실행</w:t>
            </w:r>
          </w:p>
        </w:tc>
        <w:tc>
          <w:tcPr>
            <w:tcW w:w="3331" w:type="dxa"/>
            <w:noWrap/>
            <w:hideMark/>
          </w:tcPr>
          <w:p w:rsidR="008F5C7E" w:rsidRPr="00840DF5" w:rsidRDefault="008F5C7E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마케팅 일반이론의 기본 개념 이해</w:t>
            </w:r>
          </w:p>
          <w:p w:rsidR="008F5C7E" w:rsidRPr="00840DF5" w:rsidRDefault="008F5C7E" w:rsidP="00AE139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온라인게임에 대한 관심과 이해</w:t>
            </w: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,</w:t>
            </w: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유행/</w:t>
            </w:r>
            <w:proofErr w:type="spellStart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트렌드에</w:t>
            </w:r>
            <w:proofErr w:type="spellEnd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대한 관심</w:t>
            </w:r>
          </w:p>
        </w:tc>
      </w:tr>
      <w:tr w:rsidR="008F5C7E" w:rsidRPr="00775FC8" w:rsidTr="007D1EDF">
        <w:trPr>
          <w:trHeight w:val="760"/>
        </w:trPr>
        <w:tc>
          <w:tcPr>
            <w:tcW w:w="959" w:type="dxa"/>
            <w:vMerge/>
            <w:hideMark/>
          </w:tcPr>
          <w:p w:rsidR="008F5C7E" w:rsidRPr="00840DF5" w:rsidRDefault="008F5C7E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8F5C7E" w:rsidRPr="00840DF5" w:rsidRDefault="008F5C7E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서비스&amp;운영기획</w:t>
            </w:r>
          </w:p>
        </w:tc>
        <w:tc>
          <w:tcPr>
            <w:tcW w:w="3473" w:type="dxa"/>
            <w:tcBorders>
              <w:bottom w:val="single" w:sz="4" w:space="0" w:color="auto"/>
            </w:tcBorders>
            <w:noWrap/>
            <w:hideMark/>
          </w:tcPr>
          <w:p w:rsidR="008F5C7E" w:rsidRPr="007D1EDF" w:rsidRDefault="008F5C7E" w:rsidP="007D1EDF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>- 게임통계, 고객수요 분석</w:t>
            </w:r>
          </w:p>
          <w:p w:rsidR="008F5C7E" w:rsidRPr="007D1EDF" w:rsidRDefault="008F5C7E" w:rsidP="007D1EDF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업데이트 관리, </w:t>
            </w:r>
            <w:proofErr w:type="spellStart"/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>웹서비스</w:t>
            </w:r>
            <w:proofErr w:type="spellEnd"/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관리</w:t>
            </w:r>
          </w:p>
          <w:p w:rsidR="008F5C7E" w:rsidRPr="00840DF5" w:rsidRDefault="008F5C7E" w:rsidP="000B4463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7D1EDF">
              <w:rPr>
                <w:rFonts w:ascii="맑은 고딕" w:eastAsia="맑은 고딕" w:hAnsi="맑은 고딕" w:hint="eastAsia"/>
                <w:sz w:val="18"/>
                <w:szCs w:val="18"/>
              </w:rPr>
              <w:t>- 게임이벤트 기획/실행</w:t>
            </w:r>
          </w:p>
        </w:tc>
        <w:tc>
          <w:tcPr>
            <w:tcW w:w="3331" w:type="dxa"/>
            <w:tcBorders>
              <w:bottom w:val="single" w:sz="4" w:space="0" w:color="auto"/>
            </w:tcBorders>
            <w:noWrap/>
            <w:hideMark/>
          </w:tcPr>
          <w:p w:rsidR="008F5C7E" w:rsidRPr="00C861D5" w:rsidRDefault="008F5C7E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온라인게임/서비스에 대한 관심</w:t>
            </w:r>
          </w:p>
          <w:p w:rsidR="008F5C7E" w:rsidRPr="00840DF5" w:rsidRDefault="008F5C7E" w:rsidP="00823A3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고객 </w:t>
            </w:r>
            <w:proofErr w:type="spellStart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니즈</w:t>
            </w:r>
            <w:proofErr w:type="spellEnd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파악, 분석능력</w:t>
            </w:r>
          </w:p>
        </w:tc>
      </w:tr>
      <w:tr w:rsidR="008F5C7E" w:rsidRPr="00775FC8" w:rsidTr="007D1EDF">
        <w:trPr>
          <w:trHeight w:val="330"/>
        </w:trPr>
        <w:tc>
          <w:tcPr>
            <w:tcW w:w="959" w:type="dxa"/>
            <w:vMerge/>
            <w:tcBorders>
              <w:bottom w:val="single" w:sz="4" w:space="0" w:color="auto"/>
            </w:tcBorders>
            <w:hideMark/>
          </w:tcPr>
          <w:p w:rsidR="008F5C7E" w:rsidRPr="00840DF5" w:rsidRDefault="008F5C7E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8F5C7E" w:rsidRPr="00840DF5" w:rsidRDefault="008F5C7E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홍보</w:t>
            </w:r>
          </w:p>
        </w:tc>
        <w:tc>
          <w:tcPr>
            <w:tcW w:w="3473" w:type="dxa"/>
            <w:noWrap/>
            <w:hideMark/>
          </w:tcPr>
          <w:p w:rsidR="008F5C7E" w:rsidRPr="007D1EDF" w:rsidRDefault="008F5C7E" w:rsidP="007D1EDF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7D1EDF">
              <w:rPr>
                <w:rFonts w:ascii="맑은 고딕" w:eastAsia="맑은 고딕" w:hAnsi="맑은 고딕"/>
                <w:sz w:val="18"/>
                <w:szCs w:val="18"/>
              </w:rPr>
              <w:t>- 제품에 대한 홍보 계획의 기획/실행</w:t>
            </w:r>
          </w:p>
          <w:p w:rsidR="008F5C7E" w:rsidRPr="007D1EDF" w:rsidRDefault="008F5C7E" w:rsidP="007D1EDF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7D1EDF">
              <w:rPr>
                <w:rFonts w:ascii="맑은 고딕" w:eastAsia="맑은 고딕" w:hAnsi="맑은 고딕"/>
                <w:sz w:val="18"/>
                <w:szCs w:val="18"/>
              </w:rPr>
              <w:t>- 보도자료 배포 및 언론매체와의 지속적 연계</w:t>
            </w:r>
          </w:p>
        </w:tc>
        <w:tc>
          <w:tcPr>
            <w:tcW w:w="3331" w:type="dxa"/>
            <w:noWrap/>
            <w:hideMark/>
          </w:tcPr>
          <w:p w:rsidR="008F5C7E" w:rsidRPr="00C861D5" w:rsidRDefault="008F5C7E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PR 및 홍보 일반론에 대한 이해</w:t>
            </w:r>
          </w:p>
          <w:p w:rsidR="008F5C7E" w:rsidRPr="00840DF5" w:rsidRDefault="008F5C7E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문장력, 원활한 커뮤니케이션 능력, Relationship Building 능력(대인관계</w:t>
            </w: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</w:p>
        </w:tc>
      </w:tr>
      <w:tr w:rsidR="007D1EDF" w:rsidRPr="00775FC8" w:rsidTr="007D1EDF">
        <w:trPr>
          <w:trHeight w:val="330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글로벌</w:t>
            </w:r>
          </w:p>
        </w:tc>
        <w:tc>
          <w:tcPr>
            <w:tcW w:w="1417" w:type="dxa"/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해외사업</w:t>
            </w:r>
          </w:p>
        </w:tc>
        <w:tc>
          <w:tcPr>
            <w:tcW w:w="3473" w:type="dxa"/>
            <w:hideMark/>
          </w:tcPr>
          <w:p w:rsidR="007D1EDF" w:rsidRPr="00C861D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신규 비즈니스 발굴 및 사업 기획</w:t>
            </w:r>
          </w:p>
          <w:p w:rsidR="007D1EDF" w:rsidRPr="00C861D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해외시장 개척</w:t>
            </w:r>
          </w:p>
          <w:p w:rsidR="007D1EDF" w:rsidRPr="00840DF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-해외시장 진출을 위한 해외 시장조사, 협상, 계약 등</w:t>
            </w:r>
          </w:p>
        </w:tc>
        <w:tc>
          <w:tcPr>
            <w:tcW w:w="3331" w:type="dxa"/>
            <w:noWrap/>
            <w:hideMark/>
          </w:tcPr>
          <w:p w:rsidR="007D1EDF" w:rsidRPr="00C861D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게임 시장 (온라인, 콘솔 포함)에 대한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비전과 열정</w:t>
            </w:r>
          </w:p>
          <w:p w:rsidR="007D1EDF" w:rsidRPr="00840DF5" w:rsidRDefault="007D1EDF" w:rsidP="00823A3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분석력, </w:t>
            </w:r>
            <w:proofErr w:type="spellStart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프리젠테이션</w:t>
            </w:r>
            <w:proofErr w:type="spellEnd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능력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,</w:t>
            </w:r>
          </w:p>
          <w:p w:rsidR="007D1EDF" w:rsidRPr="00840DF5" w:rsidRDefault="007D1EDF" w:rsidP="00823A34">
            <w:pPr>
              <w:ind w:left="180" w:hangingChars="100" w:hanging="180"/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영어권 국가의 문화에 대한 이해</w:t>
            </w: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와</w:t>
            </w: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native수준의 언어</w:t>
            </w:r>
            <w:r>
              <w:rPr>
                <w:rFonts w:ascii="맑은 고딕" w:eastAsia="맑은 고딕" w:hAnsi="맑은 고딕" w:cstheme="minorBidi" w:hint="eastAsia"/>
                <w:kern w:val="2"/>
                <w:sz w:val="18"/>
                <w:szCs w:val="18"/>
              </w:rPr>
              <w:t xml:space="preserve"> </w:t>
            </w: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구사력</w:t>
            </w:r>
          </w:p>
        </w:tc>
      </w:tr>
      <w:tr w:rsidR="007D1EDF" w:rsidRPr="00775FC8" w:rsidTr="007D1EDF">
        <w:trPr>
          <w:trHeight w:val="330"/>
        </w:trPr>
        <w:tc>
          <w:tcPr>
            <w:tcW w:w="959" w:type="dxa"/>
            <w:vMerge/>
            <w:tcBorders>
              <w:bottom w:val="single" w:sz="4" w:space="0" w:color="auto"/>
            </w:tcBorders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해외서비스기획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(GM)</w:t>
            </w:r>
          </w:p>
        </w:tc>
        <w:tc>
          <w:tcPr>
            <w:tcW w:w="3473" w:type="dxa"/>
            <w:hideMark/>
          </w:tcPr>
          <w:p w:rsidR="007D1EDF" w:rsidRPr="00840DF5" w:rsidRDefault="007D1EDF" w:rsidP="00D42E5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글로벌게임 서비스 기획 및 운영</w:t>
            </w:r>
          </w:p>
          <w:p w:rsidR="007D1EDF" w:rsidRPr="00840DF5" w:rsidRDefault="007D1EDF" w:rsidP="00D42E5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proofErr w:type="spellStart"/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고객니즈</w:t>
            </w:r>
            <w:proofErr w:type="spellEnd"/>
            <w:r w:rsidRPr="00840DF5">
              <w:rPr>
                <w:rFonts w:ascii="맑은 고딕" w:eastAsia="맑은 고딕" w:hAnsi="맑은 고딕"/>
                <w:sz w:val="18"/>
                <w:szCs w:val="18"/>
              </w:rPr>
              <w:t xml:space="preserve"> 분석 및 서비스기획</w:t>
            </w:r>
          </w:p>
          <w:p w:rsidR="007D1EDF" w:rsidRPr="00840DF5" w:rsidRDefault="007D1EDF" w:rsidP="00D42E5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-이벤트 프로모션 기획 및 진행</w:t>
            </w:r>
          </w:p>
        </w:tc>
        <w:tc>
          <w:tcPr>
            <w:tcW w:w="3331" w:type="dxa"/>
            <w:noWrap/>
            <w:hideMark/>
          </w:tcPr>
          <w:p w:rsidR="007D1EDF" w:rsidRDefault="007D1EDF" w:rsidP="00823A34">
            <w:pPr>
              <w:ind w:left="180" w:hangingChars="100" w:hanging="180"/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영어권 국가의 문화에 대한 이해</w:t>
            </w: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와</w:t>
            </w: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native수준의 언어</w:t>
            </w:r>
            <w:r>
              <w:rPr>
                <w:rFonts w:ascii="맑은 고딕" w:eastAsia="맑은 고딕" w:hAnsi="맑은 고딕" w:cstheme="minorBidi" w:hint="eastAsia"/>
                <w:kern w:val="2"/>
                <w:sz w:val="18"/>
                <w:szCs w:val="18"/>
              </w:rPr>
              <w:t xml:space="preserve"> </w:t>
            </w: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구사력</w:t>
            </w:r>
          </w:p>
          <w:p w:rsidR="007D1EDF" w:rsidRPr="00840DF5" w:rsidRDefault="007D1EDF" w:rsidP="00823A34">
            <w:pPr>
              <w:ind w:left="180" w:hangingChars="100" w:hanging="180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theme="minorBidi" w:hint="eastAsia"/>
                <w:kern w:val="2"/>
                <w:sz w:val="18"/>
                <w:szCs w:val="18"/>
              </w:rPr>
              <w:t>-고객서비스 마인드 보유</w:t>
            </w:r>
          </w:p>
        </w:tc>
      </w:tr>
      <w:tr w:rsidR="007D1EDF" w:rsidRPr="00775FC8" w:rsidTr="007D1EDF">
        <w:trPr>
          <w:trHeight w:val="330"/>
        </w:trPr>
        <w:tc>
          <w:tcPr>
            <w:tcW w:w="959" w:type="dxa"/>
            <w:tcBorders>
              <w:top w:val="single" w:sz="4" w:space="0" w:color="auto"/>
            </w:tcBorders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웹&amp;멀티미디어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웹 기획</w:t>
            </w:r>
          </w:p>
        </w:tc>
        <w:tc>
          <w:tcPr>
            <w:tcW w:w="3473" w:type="dxa"/>
            <w:hideMark/>
          </w:tcPr>
          <w:p w:rsidR="007D1EDF" w:rsidRPr="00C861D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게임 포탈 및 게임사이트 기획 및 운영</w:t>
            </w:r>
          </w:p>
          <w:p w:rsidR="007D1EDF" w:rsidRPr="00840DF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신규 웹&amp;멀티미디어 서비스 리서치 및 기획</w:t>
            </w:r>
          </w:p>
        </w:tc>
        <w:tc>
          <w:tcPr>
            <w:tcW w:w="3331" w:type="dxa"/>
            <w:noWrap/>
            <w:hideMark/>
          </w:tcPr>
          <w:p w:rsidR="007D1EDF" w:rsidRPr="00C861D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웹 및 미디어 관련 사업 및 동향에 관한 insight</w:t>
            </w:r>
          </w:p>
          <w:p w:rsidR="007D1EDF" w:rsidRPr="00840DF5" w:rsidRDefault="007D1EDF" w:rsidP="00823A3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커뮤니케이션 능력</w:t>
            </w:r>
          </w:p>
        </w:tc>
      </w:tr>
      <w:tr w:rsidR="007D1EDF" w:rsidRPr="00775FC8" w:rsidTr="004E0486">
        <w:trPr>
          <w:trHeight w:val="330"/>
        </w:trPr>
        <w:tc>
          <w:tcPr>
            <w:tcW w:w="959" w:type="dxa"/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웹 프로그래밍</w:t>
            </w:r>
          </w:p>
        </w:tc>
        <w:tc>
          <w:tcPr>
            <w:tcW w:w="3473" w:type="dxa"/>
            <w:hideMark/>
          </w:tcPr>
          <w:p w:rsidR="007D1EDF" w:rsidRPr="00C861D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 w:hint="eastAsia"/>
                <w:sz w:val="18"/>
                <w:szCs w:val="18"/>
              </w:rPr>
              <w:t>온라인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게임 </w:t>
            </w:r>
            <w:proofErr w:type="spellStart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런칭을</w:t>
            </w:r>
            <w:proofErr w:type="spellEnd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위한 국내외 </w:t>
            </w:r>
            <w:proofErr w:type="spellStart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웹서비스</w:t>
            </w:r>
            <w:proofErr w:type="spellEnd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개발</w:t>
            </w:r>
          </w:p>
          <w:p w:rsidR="007D1EDF" w:rsidRPr="00840DF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cstheme="minorBidi" w:hint="eastAsia"/>
                <w:kern w:val="2"/>
                <w:sz w:val="18"/>
                <w:szCs w:val="18"/>
              </w:rPr>
              <w:t>-</w:t>
            </w: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웹&amp;미디어 관련 신규 서비스 개발</w:t>
            </w:r>
          </w:p>
        </w:tc>
        <w:tc>
          <w:tcPr>
            <w:tcW w:w="3331" w:type="dxa"/>
            <w:noWrap/>
            <w:hideMark/>
          </w:tcPr>
          <w:p w:rsidR="007D1EDF" w:rsidRPr="00840DF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Java, JavaScript, SQL, (ASP)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활용능력</w:t>
            </w:r>
          </w:p>
          <w:p w:rsidR="007D1EDF" w:rsidRPr="00840DF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cstheme="minorBidi" w:hint="eastAsia"/>
                <w:kern w:val="2"/>
                <w:sz w:val="18"/>
                <w:szCs w:val="18"/>
              </w:rPr>
              <w:t>-</w:t>
            </w: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Struts2, Spring</w:t>
            </w:r>
            <w:r>
              <w:rPr>
                <w:rFonts w:ascii="맑은 고딕" w:eastAsia="맑은 고딕" w:hAnsi="맑은 고딕" w:cstheme="minorBidi" w:hint="eastAsia"/>
                <w:kern w:val="2"/>
                <w:sz w:val="18"/>
                <w:szCs w:val="18"/>
              </w:rPr>
              <w:t xml:space="preserve"> 활용능력</w:t>
            </w:r>
          </w:p>
        </w:tc>
      </w:tr>
      <w:tr w:rsidR="007D1EDF" w:rsidRPr="00775FC8" w:rsidTr="00EE1260">
        <w:trPr>
          <w:trHeight w:val="330"/>
        </w:trPr>
        <w:tc>
          <w:tcPr>
            <w:tcW w:w="959" w:type="dxa"/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7D1EDF" w:rsidRPr="00840DF5" w:rsidRDefault="007D1EDF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그래픽디자인</w:t>
            </w:r>
          </w:p>
        </w:tc>
        <w:tc>
          <w:tcPr>
            <w:tcW w:w="3473" w:type="dxa"/>
            <w:tcBorders>
              <w:bottom w:val="single" w:sz="4" w:space="0" w:color="auto"/>
            </w:tcBorders>
            <w:hideMark/>
          </w:tcPr>
          <w:p w:rsidR="007D1EDF" w:rsidRPr="00C861D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국내/외 게임 포탈 및 게임사이트 디자인</w:t>
            </w:r>
          </w:p>
          <w:p w:rsidR="007D1EDF" w:rsidRPr="00840DF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온/오프라인 프로모션 제작물(영상/인쇄물/제품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등) 디자인</w:t>
            </w:r>
          </w:p>
        </w:tc>
        <w:tc>
          <w:tcPr>
            <w:tcW w:w="3331" w:type="dxa"/>
            <w:tcBorders>
              <w:bottom w:val="single" w:sz="4" w:space="0" w:color="auto"/>
            </w:tcBorders>
            <w:noWrap/>
            <w:hideMark/>
          </w:tcPr>
          <w:p w:rsidR="007D1EDF" w:rsidRPr="00C861D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조형/색채 등 디자인에 관한 전반적인 기초 지식</w:t>
            </w:r>
          </w:p>
          <w:p w:rsidR="007D1EDF" w:rsidRPr="00C861D5" w:rsidRDefault="007D1EDF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UI / GUI 이해력, 인터페이스 설계/디자인 능력</w:t>
            </w:r>
          </w:p>
          <w:p w:rsidR="007D1EDF" w:rsidRPr="00840DF5" w:rsidRDefault="007D1EDF" w:rsidP="00AA775D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proofErr w:type="spellStart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포토샵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, </w:t>
            </w:r>
            <w:proofErr w:type="spellStart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일러스트레이터</w:t>
            </w:r>
            <w:proofErr w:type="spellEnd"/>
            <w:r w:rsidRPr="00C861D5">
              <w:rPr>
                <w:rFonts w:ascii="맑은 고딕" w:eastAsia="맑은 고딕" w:hAnsi="맑은 고딕"/>
                <w:sz w:val="18"/>
                <w:szCs w:val="18"/>
              </w:rPr>
              <w:t xml:space="preserve"> 활용</w:t>
            </w: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능력</w:t>
            </w:r>
          </w:p>
        </w:tc>
      </w:tr>
      <w:tr w:rsidR="001851F4" w:rsidRPr="00775FC8" w:rsidTr="001851F4">
        <w:trPr>
          <w:trHeight w:val="1264"/>
        </w:trPr>
        <w:tc>
          <w:tcPr>
            <w:tcW w:w="959" w:type="dxa"/>
            <w:hideMark/>
          </w:tcPr>
          <w:p w:rsidR="001851F4" w:rsidRPr="00840DF5" w:rsidRDefault="001851F4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:rsidR="001851F4" w:rsidRPr="00840DF5" w:rsidRDefault="001851F4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웹 클라이언트 개발</w:t>
            </w:r>
          </w:p>
        </w:tc>
        <w:tc>
          <w:tcPr>
            <w:tcW w:w="3473" w:type="dxa"/>
            <w:tcBorders>
              <w:top w:val="single" w:sz="4" w:space="0" w:color="auto"/>
            </w:tcBorders>
            <w:hideMark/>
          </w:tcPr>
          <w:p w:rsidR="001851F4" w:rsidRPr="00840DF5" w:rsidRDefault="001851F4" w:rsidP="00C861D5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1851F4">
              <w:rPr>
                <w:rFonts w:ascii="맑은 고딕" w:eastAsia="맑은 고딕" w:hAnsi="맑은 고딕" w:hint="eastAsia"/>
                <w:sz w:val="18"/>
                <w:szCs w:val="18"/>
              </w:rPr>
              <w:t>- 웹의 클라이언트의 개발을 수행</w:t>
            </w:r>
            <w:r w:rsidRPr="001851F4">
              <w:rPr>
                <w:rFonts w:ascii="맑은 고딕" w:eastAsia="맑은 고딕" w:hAnsi="맑은 고딕" w:hint="eastAsia"/>
                <w:sz w:val="18"/>
                <w:szCs w:val="18"/>
              </w:rPr>
              <w:br/>
              <w:t>(플래시/HTML/JAVA Script)</w:t>
            </w:r>
            <w:r w:rsidRPr="001851F4">
              <w:rPr>
                <w:rFonts w:ascii="맑은 고딕" w:eastAsia="맑은 고딕" w:hAnsi="맑은 고딕" w:hint="eastAsia"/>
                <w:sz w:val="18"/>
                <w:szCs w:val="18"/>
              </w:rPr>
              <w:br/>
              <w:t>- RIA(Rich internet application)관련 개발 수행</w:t>
            </w:r>
          </w:p>
        </w:tc>
        <w:tc>
          <w:tcPr>
            <w:tcW w:w="3331" w:type="dxa"/>
            <w:tcBorders>
              <w:top w:val="single" w:sz="4" w:space="0" w:color="auto"/>
            </w:tcBorders>
            <w:noWrap/>
            <w:hideMark/>
          </w:tcPr>
          <w:p w:rsidR="001851F4" w:rsidRPr="001851F4" w:rsidRDefault="001851F4" w:rsidP="001851F4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1851F4">
              <w:rPr>
                <w:rFonts w:ascii="맑은 고딕" w:eastAsia="맑은 고딕" w:hAnsi="맑은 고딕" w:hint="eastAsia"/>
                <w:sz w:val="18"/>
                <w:szCs w:val="18"/>
              </w:rPr>
              <w:t>- 원활한 프로젝트 진행을 위한 커뮤니케이션 능력</w:t>
            </w:r>
          </w:p>
        </w:tc>
      </w:tr>
      <w:tr w:rsidR="001851F4" w:rsidRPr="00775FC8" w:rsidTr="004E0486">
        <w:trPr>
          <w:trHeight w:val="330"/>
        </w:trPr>
        <w:tc>
          <w:tcPr>
            <w:tcW w:w="959" w:type="dxa"/>
            <w:hideMark/>
          </w:tcPr>
          <w:p w:rsidR="001851F4" w:rsidRPr="00840DF5" w:rsidRDefault="001851F4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개발지원</w:t>
            </w:r>
          </w:p>
        </w:tc>
        <w:tc>
          <w:tcPr>
            <w:tcW w:w="1417" w:type="dxa"/>
            <w:hideMark/>
          </w:tcPr>
          <w:p w:rsidR="001851F4" w:rsidRPr="00840DF5" w:rsidRDefault="001851F4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시스템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및 DB</w:t>
            </w: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관리</w:t>
            </w:r>
          </w:p>
        </w:tc>
        <w:tc>
          <w:tcPr>
            <w:tcW w:w="3473" w:type="dxa"/>
            <w:hideMark/>
          </w:tcPr>
          <w:p w:rsidR="001851F4" w:rsidRPr="00840DF5" w:rsidRDefault="001851F4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-각종</w:t>
            </w: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 xml:space="preserve"> 시스템, 네트워크 관련 지원</w:t>
            </w:r>
          </w:p>
          <w:p w:rsidR="001851F4" w:rsidRPr="00C861D5" w:rsidRDefault="001851F4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DBMS시스템 개발지원 및 관리</w:t>
            </w:r>
          </w:p>
          <w:p w:rsidR="001851F4" w:rsidRPr="00840DF5" w:rsidRDefault="001851F4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-DB서버</w:t>
            </w:r>
            <w:r>
              <w:rPr>
                <w:rFonts w:ascii="맑은 고딕" w:eastAsia="맑은 고딕" w:hAnsi="맑은 고딕" w:cstheme="minorBidi" w:hint="eastAsia"/>
                <w:kern w:val="2"/>
                <w:sz w:val="18"/>
                <w:szCs w:val="18"/>
              </w:rPr>
              <w:t xml:space="preserve"> 관리 및</w:t>
            </w: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 xml:space="preserve"> 개발지원</w:t>
            </w:r>
          </w:p>
        </w:tc>
        <w:tc>
          <w:tcPr>
            <w:tcW w:w="3331" w:type="dxa"/>
            <w:noWrap/>
            <w:hideMark/>
          </w:tcPr>
          <w:p w:rsidR="001851F4" w:rsidRPr="00C861D5" w:rsidRDefault="001851F4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Linux, Windows 설치/운영</w:t>
            </w:r>
          </w:p>
          <w:p w:rsidR="001851F4" w:rsidRPr="00C861D5" w:rsidRDefault="001851F4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Pr="00C861D5">
              <w:rPr>
                <w:rFonts w:ascii="맑은 고딕" w:eastAsia="맑은 고딕" w:hAnsi="맑은 고딕"/>
                <w:sz w:val="18"/>
                <w:szCs w:val="18"/>
              </w:rPr>
              <w:t>DNS/Web/FTP/Mail/DB 설치/운영</w:t>
            </w:r>
          </w:p>
          <w:p w:rsidR="001851F4" w:rsidRPr="00840DF5" w:rsidRDefault="001851F4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840DF5">
              <w:rPr>
                <w:rFonts w:ascii="맑은 고딕" w:eastAsia="맑은 고딕" w:hAnsi="맑은 고딕" w:cstheme="minorBidi" w:hint="eastAsia"/>
                <w:kern w:val="2"/>
                <w:sz w:val="18"/>
                <w:szCs w:val="18"/>
              </w:rPr>
              <w:t>-</w:t>
            </w:r>
            <w:r w:rsidRPr="00840DF5">
              <w:rPr>
                <w:rFonts w:ascii="맑은 고딕" w:eastAsia="맑은 고딕" w:hAnsi="맑은 고딕" w:cstheme="minorBidi"/>
                <w:kern w:val="2"/>
                <w:sz w:val="18"/>
                <w:szCs w:val="18"/>
              </w:rPr>
              <w:t>Routing/Switching 이해</w:t>
            </w:r>
          </w:p>
        </w:tc>
      </w:tr>
      <w:tr w:rsidR="00B6380B" w:rsidRPr="00775FC8" w:rsidTr="00B6380B">
        <w:trPr>
          <w:trHeight w:val="176"/>
        </w:trPr>
        <w:tc>
          <w:tcPr>
            <w:tcW w:w="959" w:type="dxa"/>
            <w:vMerge w:val="restart"/>
            <w:hideMark/>
          </w:tcPr>
          <w:p w:rsidR="00B6380B" w:rsidRPr="00210189" w:rsidRDefault="00B6380B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>경영지원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B6380B" w:rsidRPr="00210189" w:rsidRDefault="00B6380B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>인사</w:t>
            </w:r>
          </w:p>
        </w:tc>
        <w:tc>
          <w:tcPr>
            <w:tcW w:w="3473" w:type="dxa"/>
            <w:tcBorders>
              <w:bottom w:val="single" w:sz="4" w:space="0" w:color="auto"/>
            </w:tcBorders>
            <w:hideMark/>
          </w:tcPr>
          <w:p w:rsidR="00B6380B" w:rsidRPr="00210189" w:rsidRDefault="00B6380B" w:rsidP="00B6380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>-채용</w:t>
            </w:r>
            <w:r w:rsidRPr="00210189">
              <w:rPr>
                <w:rFonts w:ascii="맑은 고딕" w:eastAsia="맑은 고딕" w:hAnsi="맑은 고딕"/>
                <w:sz w:val="18"/>
                <w:szCs w:val="18"/>
              </w:rPr>
              <w:t>, 평가, 보상에 관계된 제반 업무 기획 및 운영</w:t>
            </w:r>
          </w:p>
          <w:p w:rsidR="00B6380B" w:rsidRPr="00210189" w:rsidRDefault="00B6380B" w:rsidP="00B6380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>-복지제도</w:t>
            </w:r>
            <w:r w:rsidRPr="00210189">
              <w:rPr>
                <w:rFonts w:ascii="맑은 고딕" w:eastAsia="맑은 고딕" w:hAnsi="맑은 고딕"/>
                <w:sz w:val="18"/>
                <w:szCs w:val="18"/>
              </w:rPr>
              <w:t xml:space="preserve"> 운영</w:t>
            </w: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, </w:t>
            </w:r>
            <w:r w:rsidRPr="00210189">
              <w:rPr>
                <w:rFonts w:ascii="맑은 고딕" w:eastAsia="맑은 고딕" w:hAnsi="맑은 고딕"/>
                <w:sz w:val="18"/>
                <w:szCs w:val="18"/>
              </w:rPr>
              <w:t xml:space="preserve">경영지원 등 전반적 </w:t>
            </w: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인사관리 </w:t>
            </w:r>
            <w:r w:rsidRPr="00210189">
              <w:rPr>
                <w:rFonts w:ascii="맑은 고딕" w:eastAsia="맑은 고딕" w:hAnsi="맑은 고딕"/>
                <w:sz w:val="18"/>
                <w:szCs w:val="18"/>
              </w:rPr>
              <w:t>업무</w:t>
            </w:r>
          </w:p>
        </w:tc>
        <w:tc>
          <w:tcPr>
            <w:tcW w:w="3331" w:type="dxa"/>
            <w:tcBorders>
              <w:bottom w:val="single" w:sz="4" w:space="0" w:color="auto"/>
            </w:tcBorders>
            <w:noWrap/>
            <w:hideMark/>
          </w:tcPr>
          <w:p w:rsidR="00B6380B" w:rsidRPr="00210189" w:rsidRDefault="00210189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-원활한 커뮤니케이션 능력</w:t>
            </w:r>
          </w:p>
        </w:tc>
      </w:tr>
      <w:tr w:rsidR="00B6380B" w:rsidRPr="00775FC8" w:rsidTr="00B6380B">
        <w:trPr>
          <w:trHeight w:val="140"/>
        </w:trPr>
        <w:tc>
          <w:tcPr>
            <w:tcW w:w="959" w:type="dxa"/>
            <w:vMerge/>
            <w:hideMark/>
          </w:tcPr>
          <w:p w:rsidR="00B6380B" w:rsidRPr="00210189" w:rsidRDefault="00B6380B" w:rsidP="00740D48">
            <w:pPr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:rsidR="00B6380B" w:rsidRPr="00210189" w:rsidRDefault="00B6380B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>재무회계</w:t>
            </w:r>
          </w:p>
        </w:tc>
        <w:tc>
          <w:tcPr>
            <w:tcW w:w="3473" w:type="dxa"/>
            <w:tcBorders>
              <w:top w:val="single" w:sz="4" w:space="0" w:color="auto"/>
            </w:tcBorders>
            <w:hideMark/>
          </w:tcPr>
          <w:p w:rsidR="00B6380B" w:rsidRPr="00210189" w:rsidRDefault="00B6380B" w:rsidP="00B6380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>-관리회계</w:t>
            </w:r>
            <w:r w:rsidRPr="00210189">
              <w:rPr>
                <w:rFonts w:ascii="맑은 고딕" w:eastAsia="맑은 고딕" w:hAnsi="맑은 고딕"/>
                <w:sz w:val="18"/>
                <w:szCs w:val="18"/>
              </w:rPr>
              <w:t>, 예산관리</w:t>
            </w:r>
          </w:p>
          <w:p w:rsidR="00B6380B" w:rsidRPr="00210189" w:rsidRDefault="00B6380B" w:rsidP="00B6380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>-재무회계</w:t>
            </w:r>
            <w:r w:rsidRPr="00210189">
              <w:rPr>
                <w:rFonts w:ascii="맑은 고딕" w:eastAsia="맑은 고딕" w:hAnsi="맑은 고딕"/>
                <w:sz w:val="18"/>
                <w:szCs w:val="18"/>
              </w:rPr>
              <w:t>, 세무회계</w:t>
            </w:r>
          </w:p>
          <w:p w:rsidR="00B6380B" w:rsidRPr="00210189" w:rsidRDefault="00B6380B" w:rsidP="00B6380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>-재무관련</w:t>
            </w:r>
            <w:r w:rsidRPr="00210189">
              <w:rPr>
                <w:rFonts w:ascii="맑은 고딕" w:eastAsia="맑은 고딕" w:hAnsi="맑은 고딕"/>
                <w:sz w:val="18"/>
                <w:szCs w:val="18"/>
              </w:rPr>
              <w:t xml:space="preserve"> 검토 및 분석, 전략 수립 및 시행</w:t>
            </w:r>
          </w:p>
          <w:p w:rsidR="00B6380B" w:rsidRPr="00210189" w:rsidRDefault="00B6380B" w:rsidP="00B6380B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210189">
              <w:rPr>
                <w:rFonts w:ascii="맑은 고딕" w:eastAsia="맑은 고딕" w:hAnsi="맑은 고딕" w:hint="eastAsia"/>
                <w:sz w:val="18"/>
                <w:szCs w:val="18"/>
              </w:rPr>
              <w:t>-주식</w:t>
            </w:r>
            <w:r w:rsidRPr="00210189">
              <w:rPr>
                <w:rFonts w:ascii="맑은 고딕" w:eastAsia="맑은 고딕" w:hAnsi="맑은 고딕"/>
                <w:sz w:val="18"/>
                <w:szCs w:val="18"/>
              </w:rPr>
              <w:t>, IR</w:t>
            </w:r>
          </w:p>
        </w:tc>
        <w:tc>
          <w:tcPr>
            <w:tcW w:w="3331" w:type="dxa"/>
            <w:tcBorders>
              <w:top w:val="single" w:sz="4" w:space="0" w:color="auto"/>
            </w:tcBorders>
            <w:noWrap/>
            <w:hideMark/>
          </w:tcPr>
          <w:p w:rsidR="00B6380B" w:rsidRPr="00210189" w:rsidRDefault="00210189" w:rsidP="003D37F7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-회계관련 전공자</w:t>
            </w:r>
          </w:p>
        </w:tc>
      </w:tr>
    </w:tbl>
    <w:p w:rsidR="00775FC8" w:rsidRPr="001F30FF" w:rsidRDefault="00775FC8" w:rsidP="00775FC8"/>
    <w:p w:rsidR="00775FC8" w:rsidRDefault="00775FC8" w:rsidP="00775FC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모집인원: 00명</w:t>
      </w:r>
    </w:p>
    <w:p w:rsidR="00775FC8" w:rsidRDefault="00775FC8" w:rsidP="00775FC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전형일정</w:t>
      </w:r>
    </w:p>
    <w:p w:rsidR="00775FC8" w:rsidRDefault="00775FC8" w:rsidP="00775FC8">
      <w:pPr>
        <w:pStyle w:val="a3"/>
        <w:ind w:leftChars="0" w:left="760"/>
      </w:pPr>
      <w:r>
        <w:rPr>
          <w:rFonts w:hint="eastAsia"/>
        </w:rPr>
        <w:t>- 온라인 서류 접수</w:t>
      </w:r>
      <w:r w:rsidR="00DE5934">
        <w:rPr>
          <w:rFonts w:hint="eastAsia"/>
        </w:rPr>
        <w:t>: 2011</w:t>
      </w:r>
      <w:r w:rsidR="00943A15">
        <w:rPr>
          <w:rFonts w:hint="eastAsia"/>
        </w:rPr>
        <w:t>.</w:t>
      </w:r>
      <w:r w:rsidR="00DB2F80">
        <w:rPr>
          <w:rFonts w:hint="eastAsia"/>
        </w:rPr>
        <w:t>9.</w:t>
      </w:r>
      <w:r w:rsidR="00943A15">
        <w:rPr>
          <w:rFonts w:hint="eastAsia"/>
        </w:rPr>
        <w:t xml:space="preserve">8 ~ </w:t>
      </w:r>
      <w:r w:rsidR="00DE5934">
        <w:rPr>
          <w:rFonts w:hint="eastAsia"/>
        </w:rPr>
        <w:t>9.25</w:t>
      </w:r>
    </w:p>
    <w:p w:rsidR="00775FC8" w:rsidRDefault="00775FC8" w:rsidP="00775FC8">
      <w:pPr>
        <w:pStyle w:val="a3"/>
        <w:ind w:leftChars="0" w:left="760"/>
      </w:pPr>
      <w:r>
        <w:rPr>
          <w:rFonts w:hint="eastAsia"/>
        </w:rPr>
        <w:t xml:space="preserve">- 서류전형 합격자 발표: </w:t>
      </w:r>
      <w:r w:rsidR="00943A15">
        <w:rPr>
          <w:rFonts w:hint="eastAsia"/>
        </w:rPr>
        <w:t>10.</w:t>
      </w:r>
      <w:r w:rsidR="00FE7835">
        <w:rPr>
          <w:rFonts w:hint="eastAsia"/>
        </w:rPr>
        <w:t>4</w:t>
      </w:r>
    </w:p>
    <w:p w:rsidR="00775FC8" w:rsidRDefault="00775FC8" w:rsidP="00775FC8">
      <w:pPr>
        <w:pStyle w:val="a3"/>
        <w:ind w:leftChars="0" w:left="760"/>
      </w:pPr>
      <w:r>
        <w:rPr>
          <w:rFonts w:hint="eastAsia"/>
        </w:rPr>
        <w:t xml:space="preserve">- 1차 면접: 10월 </w:t>
      </w:r>
      <w:r w:rsidR="00FE7835">
        <w:rPr>
          <w:rFonts w:hint="eastAsia"/>
        </w:rPr>
        <w:t>2</w:t>
      </w:r>
      <w:r>
        <w:rPr>
          <w:rFonts w:hint="eastAsia"/>
        </w:rPr>
        <w:t>주 (서류전형 합격자 발표 시 개별 면접 일정 통보)</w:t>
      </w:r>
    </w:p>
    <w:p w:rsidR="00775FC8" w:rsidRPr="00DC5328" w:rsidRDefault="00775FC8" w:rsidP="00775FC8">
      <w:pPr>
        <w:pStyle w:val="a3"/>
        <w:ind w:leftChars="0" w:left="760"/>
      </w:pPr>
      <w:r>
        <w:rPr>
          <w:rFonts w:hint="eastAsia"/>
        </w:rPr>
        <w:t xml:space="preserve">- 2차 면접: </w:t>
      </w:r>
      <w:r w:rsidR="001B23DB">
        <w:rPr>
          <w:rFonts w:hint="eastAsia"/>
        </w:rPr>
        <w:t>10</w:t>
      </w:r>
      <w:r>
        <w:rPr>
          <w:rFonts w:hint="eastAsia"/>
        </w:rPr>
        <w:t xml:space="preserve">월 </w:t>
      </w:r>
      <w:r w:rsidR="00FE7835">
        <w:rPr>
          <w:rFonts w:hint="eastAsia"/>
        </w:rPr>
        <w:t>4</w:t>
      </w:r>
      <w:r>
        <w:rPr>
          <w:rFonts w:hint="eastAsia"/>
        </w:rPr>
        <w:t>주(1차 면접 합격자 발표 시 개별 면접 일정 통보)</w:t>
      </w:r>
    </w:p>
    <w:p w:rsidR="00775FC8" w:rsidRDefault="00775FC8" w:rsidP="00775FC8">
      <w:pPr>
        <w:pStyle w:val="a3"/>
        <w:ind w:leftChars="0" w:left="760"/>
      </w:pPr>
      <w:r>
        <w:rPr>
          <w:rFonts w:hint="eastAsia"/>
        </w:rPr>
        <w:t>- 최종 합격자 발표</w:t>
      </w:r>
      <w:r w:rsidR="001B23DB">
        <w:rPr>
          <w:rFonts w:hint="eastAsia"/>
        </w:rPr>
        <w:t>: 10.2</w:t>
      </w:r>
      <w:r w:rsidR="00FE7835">
        <w:rPr>
          <w:rFonts w:hint="eastAsia"/>
        </w:rPr>
        <w:t>8</w:t>
      </w:r>
      <w:r>
        <w:rPr>
          <w:rFonts w:hint="eastAsia"/>
        </w:rPr>
        <w:t xml:space="preserve"> (전형일정에 따라 늦어질 수 있습니다)</w:t>
      </w:r>
    </w:p>
    <w:p w:rsidR="00775FC8" w:rsidRDefault="00775FC8" w:rsidP="00775FC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지원방법: 당사 홈페이지를 통한 온라인 입사지원(</w:t>
      </w:r>
      <w:hyperlink r:id="rId7" w:history="1">
        <w:r w:rsidRPr="00C33CD4">
          <w:rPr>
            <w:rStyle w:val="a4"/>
            <w:rFonts w:hint="eastAsia"/>
          </w:rPr>
          <w:t>www.jceworld.com</w:t>
        </w:r>
      </w:hyperlink>
      <w:r>
        <w:rPr>
          <w:rFonts w:hint="eastAsia"/>
        </w:rPr>
        <w:t>)</w:t>
      </w:r>
    </w:p>
    <w:p w:rsidR="00775FC8" w:rsidRDefault="00775FC8" w:rsidP="00775FC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지원자격 </w:t>
      </w:r>
    </w:p>
    <w:p w:rsidR="00775FC8" w:rsidRDefault="00775FC8" w:rsidP="00775FC8">
      <w:pPr>
        <w:pStyle w:val="a3"/>
        <w:ind w:leftChars="0" w:left="760"/>
      </w:pPr>
      <w:r>
        <w:rPr>
          <w:rFonts w:hint="eastAsia"/>
        </w:rPr>
        <w:t xml:space="preserve">- </w:t>
      </w:r>
      <w:r w:rsidRPr="001F30FF">
        <w:rPr>
          <w:rFonts w:hint="eastAsia"/>
        </w:rPr>
        <w:t>기</w:t>
      </w:r>
      <w:r w:rsidRPr="001F30FF">
        <w:t xml:space="preserve"> 졸업자 및 </w:t>
      </w:r>
      <w:r>
        <w:rPr>
          <w:rFonts w:hint="eastAsia"/>
        </w:rPr>
        <w:t>20</w:t>
      </w:r>
      <w:r>
        <w:t>1</w:t>
      </w:r>
      <w:r w:rsidR="00FE7835">
        <w:rPr>
          <w:rFonts w:hint="eastAsia"/>
        </w:rPr>
        <w:t>2</w:t>
      </w:r>
      <w:r w:rsidRPr="001F30FF">
        <w:t xml:space="preserve">년 </w:t>
      </w:r>
      <w:r>
        <w:rPr>
          <w:rFonts w:hint="eastAsia"/>
        </w:rPr>
        <w:t xml:space="preserve">2월 </w:t>
      </w:r>
      <w:r w:rsidRPr="001F30FF">
        <w:t>졸업 예정자 (전공 무관)</w:t>
      </w:r>
    </w:p>
    <w:p w:rsidR="00775FC8" w:rsidRDefault="00775FC8" w:rsidP="00775FC8">
      <w:pPr>
        <w:pStyle w:val="a3"/>
        <w:ind w:leftChars="0" w:left="760"/>
      </w:pPr>
      <w:r>
        <w:rPr>
          <w:rFonts w:hint="eastAsia"/>
        </w:rPr>
        <w:t xml:space="preserve">- </w:t>
      </w:r>
      <w:r w:rsidRPr="001F30FF">
        <w:rPr>
          <w:rFonts w:hint="eastAsia"/>
        </w:rPr>
        <w:t>성별</w:t>
      </w:r>
      <w:r>
        <w:rPr>
          <w:rFonts w:hint="eastAsia"/>
        </w:rPr>
        <w:t>/</w:t>
      </w:r>
      <w:r w:rsidRPr="001F30FF">
        <w:t>나이: 무관</w:t>
      </w:r>
    </w:p>
    <w:p w:rsidR="00775FC8" w:rsidRDefault="00775FC8" w:rsidP="00775FC8">
      <w:pPr>
        <w:pStyle w:val="a3"/>
        <w:ind w:leftChars="0" w:left="760"/>
      </w:pPr>
      <w:r>
        <w:rPr>
          <w:rFonts w:hint="eastAsia"/>
        </w:rPr>
        <w:t xml:space="preserve">- </w:t>
      </w:r>
      <w:r w:rsidRPr="001F30FF">
        <w:rPr>
          <w:rFonts w:hint="eastAsia"/>
        </w:rPr>
        <w:t>병역필</w:t>
      </w:r>
      <w:r w:rsidRPr="001F30FF">
        <w:t xml:space="preserve"> 혹은 면제자/ 해외여행에 결격사유가 없는</w:t>
      </w:r>
      <w:r>
        <w:rPr>
          <w:rFonts w:hint="eastAsia"/>
        </w:rPr>
        <w:t xml:space="preserve"> </w:t>
      </w:r>
      <w:r w:rsidRPr="001F30FF">
        <w:t>자</w:t>
      </w:r>
    </w:p>
    <w:p w:rsidR="00775FC8" w:rsidRDefault="00775FC8" w:rsidP="00775FC8">
      <w:pPr>
        <w:pStyle w:val="a3"/>
        <w:ind w:leftChars="0" w:left="760"/>
      </w:pPr>
      <w:r>
        <w:rPr>
          <w:rFonts w:hint="eastAsia"/>
        </w:rPr>
        <w:t xml:space="preserve">- </w:t>
      </w:r>
      <w:r w:rsidRPr="001F30FF">
        <w:rPr>
          <w:rFonts w:hint="eastAsia"/>
        </w:rPr>
        <w:t>취업보호대상자</w:t>
      </w:r>
      <w:r>
        <w:rPr>
          <w:rFonts w:hint="eastAsia"/>
        </w:rPr>
        <w:t>(장애인, 보훈대상자)</w:t>
      </w:r>
      <w:r w:rsidRPr="001F30FF">
        <w:rPr>
          <w:rFonts w:hint="eastAsia"/>
        </w:rPr>
        <w:t>는</w:t>
      </w:r>
      <w:r w:rsidRPr="001F30FF">
        <w:t xml:space="preserve"> 관계법령에 의거 우대</w:t>
      </w:r>
    </w:p>
    <w:p w:rsidR="00775FC8" w:rsidRDefault="004E0486" w:rsidP="00775FC8"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 xml:space="preserve">6) </w:t>
      </w:r>
      <w:r w:rsidR="00775FC8">
        <w:rPr>
          <w:rFonts w:hint="eastAsia"/>
        </w:rPr>
        <w:t xml:space="preserve"> 기타</w:t>
      </w:r>
      <w:proofErr w:type="gramEnd"/>
      <w:r w:rsidR="00775FC8">
        <w:rPr>
          <w:rFonts w:hint="eastAsia"/>
        </w:rPr>
        <w:t xml:space="preserve"> 및 특전</w:t>
      </w:r>
    </w:p>
    <w:p w:rsidR="007C1B07" w:rsidRDefault="007C1B07" w:rsidP="007C1B07">
      <w:pPr>
        <w:pStyle w:val="a3"/>
        <w:ind w:leftChars="0" w:left="760"/>
      </w:pPr>
      <w:r>
        <w:rPr>
          <w:rFonts w:hint="eastAsia"/>
        </w:rPr>
        <w:t xml:space="preserve">- 서류전형 합격하신 분들을 대상으로 게임산업의 현재와 미래, JCE의 비전공유를 위한 </w:t>
      </w:r>
      <w:r>
        <w:t>‘</w:t>
      </w:r>
      <w:r w:rsidRPr="00943A15">
        <w:rPr>
          <w:rFonts w:hint="eastAsia"/>
          <w:b/>
        </w:rPr>
        <w:t xml:space="preserve">JCE </w:t>
      </w:r>
      <w:r w:rsidR="00FE7835" w:rsidRPr="00943A15">
        <w:rPr>
          <w:rFonts w:hint="eastAsia"/>
          <w:b/>
        </w:rPr>
        <w:t>사업설명회</w:t>
      </w:r>
      <w:r>
        <w:t>’</w:t>
      </w:r>
      <w:r>
        <w:rPr>
          <w:rFonts w:hint="eastAsia"/>
        </w:rPr>
        <w:t>에 초대합니다(구체적인 내용은 합격자 개별 안내)</w:t>
      </w:r>
    </w:p>
    <w:p w:rsidR="00775FC8" w:rsidRDefault="00775FC8" w:rsidP="00775FC8">
      <w:pPr>
        <w:ind w:firstLine="760"/>
      </w:pPr>
      <w:r>
        <w:t>- 합격자는 유선/메일 등으로 별도 통보 드립니다.</w:t>
      </w:r>
    </w:p>
    <w:p w:rsidR="00775FC8" w:rsidRDefault="00775FC8" w:rsidP="00775FC8">
      <w:pPr>
        <w:ind w:firstLine="760"/>
      </w:pPr>
      <w:r>
        <w:t>- 입사지원서상 기재한 내용이 사실과 다를 경우 합격을 취소할 수 있습니다.</w:t>
      </w:r>
    </w:p>
    <w:p w:rsidR="00654D27" w:rsidRPr="00775FC8" w:rsidRDefault="00775FC8" w:rsidP="00775FC8">
      <w:pPr>
        <w:ind w:firstLine="760"/>
      </w:pPr>
      <w:r>
        <w:rPr>
          <w:rFonts w:hint="eastAsia"/>
        </w:rPr>
        <w:t>- 담당자</w:t>
      </w:r>
      <w:r>
        <w:t xml:space="preserve"> 문의: 인사</w:t>
      </w:r>
      <w:r>
        <w:rPr>
          <w:rFonts w:hint="eastAsia"/>
        </w:rPr>
        <w:t>총무</w:t>
      </w:r>
      <w:r>
        <w:t>실</w:t>
      </w:r>
      <w:r>
        <w:rPr>
          <w:rFonts w:hint="eastAsia"/>
        </w:rPr>
        <w:t xml:space="preserve"> 채용담당자 (</w:t>
      </w:r>
      <w:hyperlink r:id="rId8" w:history="1">
        <w:r w:rsidRPr="00D375A9">
          <w:rPr>
            <w:rStyle w:val="a4"/>
          </w:rPr>
          <w:t>recruit@joycity.com</w:t>
        </w:r>
      </w:hyperlink>
      <w:r>
        <w:rPr>
          <w:rFonts w:hint="eastAsia"/>
        </w:rPr>
        <w:t>)</w:t>
      </w:r>
    </w:p>
    <w:sectPr w:rsidR="00654D27" w:rsidRPr="00775FC8" w:rsidSect="00654D2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BC1" w:rsidRDefault="00B42BC1" w:rsidP="00690AAF">
      <w:r>
        <w:separator/>
      </w:r>
    </w:p>
  </w:endnote>
  <w:endnote w:type="continuationSeparator" w:id="0">
    <w:p w:rsidR="00B42BC1" w:rsidRDefault="00B42BC1" w:rsidP="00690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BC1" w:rsidRDefault="00B42BC1" w:rsidP="00690AAF">
      <w:r>
        <w:separator/>
      </w:r>
    </w:p>
  </w:footnote>
  <w:footnote w:type="continuationSeparator" w:id="0">
    <w:p w:rsidR="00B42BC1" w:rsidRDefault="00B42BC1" w:rsidP="00690A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01170"/>
    <w:multiLevelType w:val="hybridMultilevel"/>
    <w:tmpl w:val="D9DC7264"/>
    <w:lvl w:ilvl="0" w:tplc="B6E8516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5FC8"/>
    <w:rsid w:val="00065012"/>
    <w:rsid w:val="000B4463"/>
    <w:rsid w:val="0011071F"/>
    <w:rsid w:val="001600B1"/>
    <w:rsid w:val="0016454A"/>
    <w:rsid w:val="0016518F"/>
    <w:rsid w:val="001851F4"/>
    <w:rsid w:val="001B23DB"/>
    <w:rsid w:val="001C1E60"/>
    <w:rsid w:val="00210189"/>
    <w:rsid w:val="0022515E"/>
    <w:rsid w:val="002A69E7"/>
    <w:rsid w:val="003078C4"/>
    <w:rsid w:val="0034529D"/>
    <w:rsid w:val="00354BF1"/>
    <w:rsid w:val="003864F0"/>
    <w:rsid w:val="004003F7"/>
    <w:rsid w:val="004B2ED2"/>
    <w:rsid w:val="004C4555"/>
    <w:rsid w:val="004D3F84"/>
    <w:rsid w:val="004D5CE1"/>
    <w:rsid w:val="004E0486"/>
    <w:rsid w:val="004E7BAC"/>
    <w:rsid w:val="00556815"/>
    <w:rsid w:val="00596060"/>
    <w:rsid w:val="005A0767"/>
    <w:rsid w:val="005A1768"/>
    <w:rsid w:val="00636F53"/>
    <w:rsid w:val="00654D27"/>
    <w:rsid w:val="00690AAF"/>
    <w:rsid w:val="006A48D4"/>
    <w:rsid w:val="006F141F"/>
    <w:rsid w:val="0073271D"/>
    <w:rsid w:val="0075304E"/>
    <w:rsid w:val="00775FC8"/>
    <w:rsid w:val="00777389"/>
    <w:rsid w:val="007B0BFA"/>
    <w:rsid w:val="007C1B07"/>
    <w:rsid w:val="007D1EDF"/>
    <w:rsid w:val="00820250"/>
    <w:rsid w:val="00823A34"/>
    <w:rsid w:val="008259E0"/>
    <w:rsid w:val="00840DF5"/>
    <w:rsid w:val="00873D8A"/>
    <w:rsid w:val="00881945"/>
    <w:rsid w:val="00882949"/>
    <w:rsid w:val="008F5C7E"/>
    <w:rsid w:val="00943A15"/>
    <w:rsid w:val="0097315D"/>
    <w:rsid w:val="00AA775D"/>
    <w:rsid w:val="00AE139B"/>
    <w:rsid w:val="00B42BC1"/>
    <w:rsid w:val="00B54ED5"/>
    <w:rsid w:val="00B6380B"/>
    <w:rsid w:val="00B76348"/>
    <w:rsid w:val="00B911D3"/>
    <w:rsid w:val="00BD751A"/>
    <w:rsid w:val="00C036EA"/>
    <w:rsid w:val="00C112DD"/>
    <w:rsid w:val="00C41857"/>
    <w:rsid w:val="00C4283F"/>
    <w:rsid w:val="00C545E9"/>
    <w:rsid w:val="00C64001"/>
    <w:rsid w:val="00C861D5"/>
    <w:rsid w:val="00CE238B"/>
    <w:rsid w:val="00CE63ED"/>
    <w:rsid w:val="00D42E58"/>
    <w:rsid w:val="00D43BE7"/>
    <w:rsid w:val="00D61FDA"/>
    <w:rsid w:val="00D7393F"/>
    <w:rsid w:val="00D84880"/>
    <w:rsid w:val="00DB2F80"/>
    <w:rsid w:val="00DE5934"/>
    <w:rsid w:val="00DF7AA8"/>
    <w:rsid w:val="00E849A1"/>
    <w:rsid w:val="00F07327"/>
    <w:rsid w:val="00F149A8"/>
    <w:rsid w:val="00F70190"/>
    <w:rsid w:val="00FE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C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C8"/>
    <w:pPr>
      <w:ind w:leftChars="400" w:left="800"/>
    </w:pPr>
  </w:style>
  <w:style w:type="character" w:styleId="a4">
    <w:name w:val="Hyperlink"/>
    <w:basedOn w:val="a0"/>
    <w:uiPriority w:val="99"/>
    <w:unhideWhenUsed/>
    <w:rsid w:val="00775FC8"/>
    <w:rPr>
      <w:color w:val="0000FF" w:themeColor="hyperlink"/>
      <w:u w:val="single"/>
    </w:rPr>
  </w:style>
  <w:style w:type="table" w:styleId="a5">
    <w:name w:val="Table Grid"/>
    <w:basedOn w:val="a1"/>
    <w:rsid w:val="00775FC8"/>
    <w:rPr>
      <w:rFonts w:ascii="Times New Roman" w:eastAsia="바탕" w:hAnsi="Times New Roman" w:cs="Times New Roman"/>
      <w:kern w:val="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DB2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DB2F8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690A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90AAF"/>
  </w:style>
  <w:style w:type="paragraph" w:styleId="a8">
    <w:name w:val="footer"/>
    <w:basedOn w:val="a"/>
    <w:link w:val="Char1"/>
    <w:uiPriority w:val="99"/>
    <w:unhideWhenUsed/>
    <w:rsid w:val="00690AA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90A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C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C8"/>
    <w:pPr>
      <w:ind w:leftChars="400" w:left="800"/>
    </w:pPr>
  </w:style>
  <w:style w:type="character" w:styleId="a4">
    <w:name w:val="Hyperlink"/>
    <w:basedOn w:val="a0"/>
    <w:uiPriority w:val="99"/>
    <w:unhideWhenUsed/>
    <w:rsid w:val="00775FC8"/>
    <w:rPr>
      <w:color w:val="0000FF" w:themeColor="hyperlink"/>
      <w:u w:val="single"/>
    </w:rPr>
  </w:style>
  <w:style w:type="table" w:styleId="a5">
    <w:name w:val="Table Grid"/>
    <w:basedOn w:val="a1"/>
    <w:rsid w:val="00775FC8"/>
    <w:rPr>
      <w:rFonts w:ascii="Times New Roman" w:eastAsia="바탕" w:hAnsi="Times New Roman" w:cs="Times New Roman"/>
      <w:kern w:val="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DB2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DB2F8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690A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90AAF"/>
  </w:style>
  <w:style w:type="paragraph" w:styleId="a8">
    <w:name w:val="footer"/>
    <w:basedOn w:val="a"/>
    <w:link w:val="Char1"/>
    <w:uiPriority w:val="99"/>
    <w:unhideWhenUsed/>
    <w:rsid w:val="00690AA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90A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@joycit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ceworl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yejikim</dc:creator>
  <cp:lastModifiedBy>dratani85</cp:lastModifiedBy>
  <cp:revision>2</cp:revision>
  <cp:lastPrinted>2011-09-02T06:45:00Z</cp:lastPrinted>
  <dcterms:created xsi:type="dcterms:W3CDTF">2011-09-09T04:20:00Z</dcterms:created>
  <dcterms:modified xsi:type="dcterms:W3CDTF">2011-09-09T04:20:00Z</dcterms:modified>
</cp:coreProperties>
</file>